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F83" w:rsidRDefault="00B46D6A">
      <w:r w:rsidRPr="00B46D6A">
        <w:rPr>
          <w:noProof/>
          <w:lang w:eastAsia="ru-RU"/>
        </w:rPr>
        <w:drawing>
          <wp:inline distT="0" distB="0" distL="0" distR="0">
            <wp:extent cx="5940425" cy="8175364"/>
            <wp:effectExtent l="0" t="0" r="3175" b="0"/>
            <wp:docPr id="1" name="Рисунок 1" descr="C:\Users\Кристина\222\2020-10-2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ристина\222\2020-10-22\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rsidR="00B46D6A" w:rsidRDefault="00B46D6A"/>
    <w:p w:rsidR="00B46D6A" w:rsidRDefault="00B46D6A"/>
    <w:p w:rsidR="00B46D6A" w:rsidRDefault="00B46D6A"/>
    <w:p w:rsidR="00B46D6A" w:rsidRPr="00B46D6A" w:rsidRDefault="00B46D6A" w:rsidP="00B46D6A">
      <w:pPr>
        <w:widowControl w:val="0"/>
        <w:numPr>
          <w:ilvl w:val="1"/>
          <w:numId w:val="1"/>
        </w:numPr>
        <w:tabs>
          <w:tab w:val="left" w:pos="-589"/>
        </w:tabs>
        <w:suppressAutoHyphens/>
        <w:autoSpaceDN w:val="0"/>
        <w:spacing w:after="0" w:line="240" w:lineRule="auto"/>
        <w:ind w:left="567" w:hanging="513"/>
        <w:jc w:val="both"/>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imes New Roman"/>
          <w:b/>
          <w:kern w:val="3"/>
          <w:sz w:val="24"/>
          <w:szCs w:val="24"/>
          <w:lang w:val="de-DE" w:eastAsia="ja-JP" w:bidi="fa-IR"/>
        </w:rPr>
        <w:lastRenderedPageBreak/>
        <w:t>Правоустанавливающие документы.</w:t>
      </w:r>
      <w:r w:rsidRPr="00B46D6A">
        <w:rPr>
          <w:rFonts w:ascii="Times New Roman" w:eastAsia="Andale Sans UI" w:hAnsi="Times New Roman" w:cs="Times New Roman"/>
          <w:b/>
          <w:kern w:val="3"/>
          <w:sz w:val="24"/>
          <w:szCs w:val="24"/>
          <w:lang w:eastAsia="ja-JP" w:bidi="fa-IR"/>
        </w:rPr>
        <w:t xml:space="preserve"> </w:t>
      </w:r>
    </w:p>
    <w:p w:rsidR="00B46D6A" w:rsidRPr="00B46D6A" w:rsidRDefault="00B46D6A" w:rsidP="00B46D6A">
      <w:pPr>
        <w:widowControl w:val="0"/>
        <w:suppressAutoHyphens/>
        <w:autoSpaceDN w:val="0"/>
        <w:spacing w:after="0" w:line="240" w:lineRule="auto"/>
        <w:ind w:left="567"/>
        <w:jc w:val="both"/>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imes New Roman"/>
          <w:b/>
          <w:kern w:val="3"/>
          <w:sz w:val="24"/>
          <w:szCs w:val="24"/>
          <w:lang w:eastAsia="ja-JP" w:bidi="fa-IR"/>
        </w:rPr>
        <w:t>•</w:t>
      </w:r>
      <w:r w:rsidRPr="00B46D6A">
        <w:rPr>
          <w:rFonts w:ascii="Times New Roman" w:eastAsia="Andale Sans UI" w:hAnsi="Times New Roman" w:cs="Times New Roman"/>
          <w:b/>
          <w:kern w:val="3"/>
          <w:sz w:val="24"/>
          <w:szCs w:val="24"/>
          <w:lang w:eastAsia="ja-JP" w:bidi="fa-IR"/>
        </w:rPr>
        <w:tab/>
        <w:t xml:space="preserve"> </w:t>
      </w:r>
      <w:r w:rsidRPr="00B46D6A">
        <w:rPr>
          <w:rFonts w:ascii="Times New Roman" w:eastAsia="Andale Sans UI" w:hAnsi="Times New Roman" w:cs="Times New Roman"/>
          <w:kern w:val="3"/>
          <w:sz w:val="24"/>
          <w:szCs w:val="24"/>
          <w:lang w:eastAsia="ja-JP" w:bidi="fa-IR"/>
        </w:rPr>
        <w:t>Устав ДОО: утвержден постановлением администрации муниципального образования город-курорт Геленджик от 13.01.2016г. №73,</w:t>
      </w:r>
    </w:p>
    <w:p w:rsidR="00B46D6A" w:rsidRPr="00B46D6A" w:rsidRDefault="00B46D6A" w:rsidP="00B46D6A">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eastAsia="ja-JP" w:bidi="fa-IR"/>
        </w:rPr>
      </w:pPr>
      <w:r w:rsidRPr="00B46D6A">
        <w:rPr>
          <w:rFonts w:ascii="Times New Roman" w:eastAsia="Andale Sans UI" w:hAnsi="Times New Roman" w:cs="Times New Roman"/>
          <w:kern w:val="3"/>
          <w:sz w:val="24"/>
          <w:szCs w:val="24"/>
          <w:lang w:eastAsia="ja-JP" w:bidi="fa-IR"/>
        </w:rPr>
        <w:t>•</w:t>
      </w:r>
      <w:r w:rsidRPr="00B46D6A">
        <w:rPr>
          <w:rFonts w:ascii="Times New Roman" w:eastAsia="Andale Sans UI" w:hAnsi="Times New Roman" w:cs="Times New Roman"/>
          <w:kern w:val="3"/>
          <w:sz w:val="24"/>
          <w:szCs w:val="24"/>
          <w:lang w:eastAsia="ja-JP" w:bidi="fa-IR"/>
        </w:rPr>
        <w:tab/>
        <w:t xml:space="preserve"> Лицензия на право ведения образовательной деятельности: серия 23Л01 № 0002385 от 18 июля 2013г. выдана Министерством образования и науки Краснодарского края,</w:t>
      </w:r>
    </w:p>
    <w:p w:rsidR="00B46D6A" w:rsidRPr="00B46D6A" w:rsidRDefault="00B46D6A" w:rsidP="00B46D6A">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eastAsia="ja-JP" w:bidi="fa-IR"/>
        </w:rPr>
      </w:pPr>
      <w:r w:rsidRPr="00B46D6A">
        <w:rPr>
          <w:rFonts w:ascii="Times New Roman" w:eastAsia="Andale Sans UI" w:hAnsi="Times New Roman" w:cs="Times New Roman"/>
          <w:kern w:val="3"/>
          <w:sz w:val="24"/>
          <w:szCs w:val="24"/>
          <w:lang w:eastAsia="ja-JP" w:bidi="fa-IR"/>
        </w:rPr>
        <w:t>•</w:t>
      </w:r>
      <w:r w:rsidRPr="00B46D6A">
        <w:rPr>
          <w:rFonts w:ascii="Times New Roman" w:eastAsia="Andale Sans UI" w:hAnsi="Times New Roman" w:cs="Times New Roman"/>
          <w:kern w:val="3"/>
          <w:sz w:val="24"/>
          <w:szCs w:val="24"/>
          <w:lang w:eastAsia="ja-JP" w:bidi="fa-IR"/>
        </w:rPr>
        <w:tab/>
        <w:t xml:space="preserve"> Свидетельство о постановке на учет в налоговом органе: серия 23 № 008248547 выдано ИФНС России по городу-курорту Геленджику Краснодарского края,</w:t>
      </w:r>
    </w:p>
    <w:p w:rsidR="00B46D6A" w:rsidRPr="00B46D6A" w:rsidRDefault="00B46D6A" w:rsidP="00B46D6A">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eastAsia="ja-JP" w:bidi="fa-IR"/>
        </w:rPr>
      </w:pPr>
      <w:r w:rsidRPr="00B46D6A">
        <w:rPr>
          <w:rFonts w:ascii="Times New Roman" w:eastAsia="Andale Sans UI" w:hAnsi="Times New Roman" w:cs="Times New Roman"/>
          <w:kern w:val="3"/>
          <w:sz w:val="24"/>
          <w:szCs w:val="24"/>
          <w:lang w:eastAsia="ja-JP" w:bidi="fa-IR"/>
        </w:rPr>
        <w:t>•</w:t>
      </w:r>
      <w:r w:rsidRPr="00B46D6A">
        <w:rPr>
          <w:rFonts w:ascii="Times New Roman" w:eastAsia="Andale Sans UI" w:hAnsi="Times New Roman" w:cs="Times New Roman"/>
          <w:kern w:val="3"/>
          <w:sz w:val="24"/>
          <w:szCs w:val="24"/>
          <w:lang w:eastAsia="ja-JP" w:bidi="fa-IR"/>
        </w:rPr>
        <w:tab/>
        <w:t xml:space="preserve"> Свидетельство о государственной регистрации права оперативного управления муниципальным имуществом: № АА 899701, выдано Управлением Федеральной службы государственной регистрации, кадастра и картографии по Краснодарскому краю,</w:t>
      </w:r>
    </w:p>
    <w:p w:rsidR="00B46D6A" w:rsidRPr="00B46D6A" w:rsidRDefault="00B46D6A" w:rsidP="00B46D6A">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eastAsia="ja-JP" w:bidi="fa-IR"/>
        </w:rPr>
      </w:pPr>
      <w:r w:rsidRPr="00B46D6A">
        <w:rPr>
          <w:rFonts w:ascii="Times New Roman" w:eastAsia="Andale Sans UI" w:hAnsi="Times New Roman" w:cs="Times New Roman"/>
          <w:kern w:val="3"/>
          <w:sz w:val="24"/>
          <w:szCs w:val="24"/>
          <w:lang w:eastAsia="ja-JP" w:bidi="fa-IR"/>
        </w:rPr>
        <w:t>•</w:t>
      </w:r>
      <w:r w:rsidRPr="00B46D6A">
        <w:rPr>
          <w:rFonts w:ascii="Times New Roman" w:eastAsia="Andale Sans UI" w:hAnsi="Times New Roman" w:cs="Times New Roman"/>
          <w:kern w:val="3"/>
          <w:sz w:val="24"/>
          <w:szCs w:val="24"/>
          <w:lang w:eastAsia="ja-JP" w:bidi="fa-IR"/>
        </w:rPr>
        <w:tab/>
        <w:t xml:space="preserve"> Свидетельство о государственной регистрации права постоянного (бессрочного) пользования земельным участком: 23-АМ № 796988, выдано Управлением Федеральной службы государственной регистрации, кадастра и картографии по Краснодарскому краю,</w:t>
      </w:r>
    </w:p>
    <w:p w:rsidR="00B46D6A" w:rsidRPr="00B46D6A" w:rsidRDefault="00B46D6A" w:rsidP="00B46D6A">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eastAsia="ja-JP" w:bidi="fa-IR"/>
        </w:rPr>
      </w:pPr>
      <w:r w:rsidRPr="00B46D6A">
        <w:rPr>
          <w:rFonts w:ascii="Times New Roman" w:eastAsia="Andale Sans UI" w:hAnsi="Times New Roman" w:cs="Times New Roman"/>
          <w:kern w:val="3"/>
          <w:sz w:val="24"/>
          <w:szCs w:val="24"/>
          <w:lang w:eastAsia="ja-JP" w:bidi="fa-IR"/>
        </w:rPr>
        <w:t>•</w:t>
      </w:r>
      <w:r w:rsidRPr="00B46D6A">
        <w:rPr>
          <w:rFonts w:ascii="Times New Roman" w:eastAsia="Andale Sans UI" w:hAnsi="Times New Roman" w:cs="Times New Roman"/>
          <w:kern w:val="3"/>
          <w:sz w:val="24"/>
          <w:szCs w:val="24"/>
          <w:lang w:eastAsia="ja-JP" w:bidi="fa-IR"/>
        </w:rPr>
        <w:tab/>
        <w:t xml:space="preserve"> Санитарно-эпидемиологическое заключение для осуществления образовательной деятельности: №23.КК.27.000М.000078.10.17 от 27.10.2017г., выдано Территориальным отделом Управления Федеральной службы по надзору в сфере защиты прав потребителей и благополучия человека по Краснодарскому краю в городе-курорте Геленджик,</w:t>
      </w:r>
    </w:p>
    <w:p w:rsidR="00B46D6A" w:rsidRPr="00B46D6A" w:rsidRDefault="00B46D6A" w:rsidP="00B46D6A">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eastAsia="ja-JP" w:bidi="fa-IR"/>
        </w:rPr>
      </w:pPr>
      <w:r w:rsidRPr="00B46D6A">
        <w:rPr>
          <w:rFonts w:ascii="Times New Roman" w:eastAsia="Andale Sans UI" w:hAnsi="Times New Roman" w:cs="Times New Roman"/>
          <w:kern w:val="3"/>
          <w:sz w:val="24"/>
          <w:szCs w:val="24"/>
          <w:lang w:eastAsia="ja-JP" w:bidi="fa-IR"/>
        </w:rPr>
        <w:t>•</w:t>
      </w:r>
      <w:r w:rsidRPr="00B46D6A">
        <w:rPr>
          <w:rFonts w:ascii="Times New Roman" w:eastAsia="Andale Sans UI" w:hAnsi="Times New Roman" w:cs="Times New Roman"/>
          <w:kern w:val="3"/>
          <w:sz w:val="24"/>
          <w:szCs w:val="24"/>
          <w:lang w:eastAsia="ja-JP" w:bidi="fa-IR"/>
        </w:rPr>
        <w:tab/>
        <w:t xml:space="preserve"> Заключение о соответствии объекта защиты требованиям пожарной безопасности КРС № 000996 от 19 октября 2017 года, выдано Отделом надзорной деятельности и профилактической работы г. Геленджика.</w:t>
      </w:r>
    </w:p>
    <w:p w:rsidR="00B46D6A" w:rsidRPr="00B46D6A" w:rsidRDefault="00B46D6A" w:rsidP="00B46D6A">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eastAsia="ja-JP" w:bidi="fa-IR"/>
        </w:rPr>
      </w:pPr>
    </w:p>
    <w:p w:rsidR="00B46D6A" w:rsidRPr="00B46D6A" w:rsidRDefault="00B46D6A" w:rsidP="00B46D6A">
      <w:pPr>
        <w:widowControl w:val="0"/>
        <w:numPr>
          <w:ilvl w:val="1"/>
          <w:numId w:val="1"/>
        </w:numPr>
        <w:suppressAutoHyphens/>
        <w:autoSpaceDN w:val="0"/>
        <w:spacing w:after="0" w:line="240" w:lineRule="auto"/>
        <w:ind w:left="567" w:hanging="567"/>
        <w:jc w:val="both"/>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imes New Roman"/>
          <w:b/>
          <w:kern w:val="3"/>
          <w:sz w:val="24"/>
          <w:szCs w:val="24"/>
          <w:lang w:val="de-DE" w:eastAsia="ja-JP" w:bidi="fa-IR"/>
        </w:rPr>
        <w:t>Общие сведения об об</w:t>
      </w:r>
      <w:r w:rsidRPr="00B46D6A">
        <w:rPr>
          <w:rFonts w:ascii="Times New Roman" w:eastAsia="Andale Sans UI" w:hAnsi="Times New Roman" w:cs="Times New Roman"/>
          <w:b/>
          <w:kern w:val="3"/>
          <w:sz w:val="24"/>
          <w:szCs w:val="24"/>
          <w:lang w:val="de-DE" w:eastAsia="ja-JP" w:bidi="fa-IR"/>
        </w:rPr>
        <w:softHyphen/>
        <w:t>разовательной деятельности</w:t>
      </w:r>
    </w:p>
    <w:p w:rsidR="00B46D6A" w:rsidRPr="00B46D6A" w:rsidRDefault="00B46D6A" w:rsidP="00B46D6A">
      <w:pPr>
        <w:widowControl w:val="0"/>
        <w:shd w:val="clear" w:color="auto" w:fill="FFFFFF"/>
        <w:suppressAutoHyphens/>
        <w:autoSpaceDN w:val="0"/>
        <w:snapToGrid w:val="0"/>
        <w:spacing w:after="0" w:line="240" w:lineRule="auto"/>
        <w:ind w:firstLine="567"/>
        <w:jc w:val="both"/>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imes New Roman"/>
          <w:kern w:val="3"/>
          <w:sz w:val="24"/>
          <w:szCs w:val="24"/>
          <w:lang w:val="de-DE" w:eastAsia="ja-JP" w:bidi="fa-IR"/>
        </w:rPr>
        <w:t xml:space="preserve">Цель образовательной деятельности: </w:t>
      </w:r>
      <w:r w:rsidRPr="00B46D6A">
        <w:rPr>
          <w:rFonts w:ascii="Times New Roman" w:eastAsia="Andale Sans UI" w:hAnsi="Times New Roman" w:cs="Times New Roman"/>
          <w:bCs/>
          <w:iCs/>
          <w:kern w:val="3"/>
          <w:sz w:val="24"/>
          <w:szCs w:val="24"/>
          <w:lang w:eastAsia="ja-JP" w:bidi="fa-IR"/>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B46D6A" w:rsidRPr="00B46D6A" w:rsidRDefault="00B46D6A" w:rsidP="00B46D6A">
      <w:pPr>
        <w:widowControl w:val="0"/>
        <w:shd w:val="clear" w:color="auto" w:fill="FFFFFF"/>
        <w:suppressAutoHyphens/>
        <w:autoSpaceDN w:val="0"/>
        <w:spacing w:after="0" w:line="240" w:lineRule="auto"/>
        <w:ind w:firstLine="567"/>
        <w:jc w:val="both"/>
        <w:textAlignment w:val="baseline"/>
        <w:rPr>
          <w:rFonts w:ascii="Times New Roman" w:eastAsia="Andale Sans UI" w:hAnsi="Times New Roman" w:cs="Times New Roman"/>
          <w:bCs/>
          <w:iCs/>
          <w:kern w:val="3"/>
          <w:sz w:val="24"/>
          <w:szCs w:val="24"/>
          <w:lang w:val="de-DE" w:eastAsia="ja-JP" w:bidi="fa-IR"/>
        </w:rPr>
      </w:pPr>
      <w:r w:rsidRPr="00B46D6A">
        <w:rPr>
          <w:rFonts w:ascii="Times New Roman" w:eastAsia="Andale Sans UI" w:hAnsi="Times New Roman" w:cs="Times New Roman"/>
          <w:bCs/>
          <w:iCs/>
          <w:kern w:val="3"/>
          <w:sz w:val="24"/>
          <w:szCs w:val="24"/>
          <w:lang w:val="de-DE" w:eastAsia="ja-JP" w:bidi="fa-IR"/>
        </w:rPr>
        <w:t>Приоритетное направление: социально-нравственное воспитание.</w:t>
      </w:r>
    </w:p>
    <w:p w:rsidR="00B46D6A" w:rsidRPr="00B46D6A" w:rsidRDefault="00B46D6A" w:rsidP="00B46D6A">
      <w:pPr>
        <w:widowControl w:val="0"/>
        <w:shd w:val="clear" w:color="auto" w:fill="FFFFFF"/>
        <w:suppressAutoHyphens/>
        <w:autoSpaceDN w:val="0"/>
        <w:spacing w:after="0" w:line="240" w:lineRule="auto"/>
        <w:ind w:firstLine="567"/>
        <w:jc w:val="both"/>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imes New Roman"/>
          <w:bCs/>
          <w:iCs/>
          <w:kern w:val="3"/>
          <w:sz w:val="24"/>
          <w:szCs w:val="24"/>
          <w:lang w:val="de-DE" w:eastAsia="ja-JP" w:bidi="fa-IR"/>
        </w:rPr>
        <w:t>Педагогические задачи на учебный год:</w:t>
      </w:r>
    </w:p>
    <w:p w:rsidR="00B46D6A" w:rsidRPr="00B46D6A" w:rsidRDefault="00B46D6A" w:rsidP="00B46D6A">
      <w:pPr>
        <w:widowControl w:val="0"/>
        <w:numPr>
          <w:ilvl w:val="0"/>
          <w:numId w:val="2"/>
        </w:numPr>
        <w:suppressAutoHyphens/>
        <w:autoSpaceDN w:val="0"/>
        <w:spacing w:after="0" w:line="100" w:lineRule="atLeast"/>
        <w:ind w:firstLine="567"/>
        <w:textAlignment w:val="baseline"/>
        <w:rPr>
          <w:rFonts w:ascii="Times New Roman" w:eastAsia="Andale Sans UI" w:hAnsi="Times New Roman" w:cs="Times New Roman"/>
          <w:kern w:val="3"/>
          <w:sz w:val="24"/>
          <w:szCs w:val="24"/>
          <w:lang w:val="de-DE" w:eastAsia="ja-JP" w:bidi="fa-IR"/>
        </w:rPr>
      </w:pPr>
      <w:r w:rsidRPr="00B46D6A">
        <w:rPr>
          <w:rFonts w:ascii="Times New Roman" w:eastAsia="Andale Sans UI" w:hAnsi="Times New Roman" w:cs="Times New Roman"/>
          <w:kern w:val="3"/>
          <w:sz w:val="24"/>
          <w:szCs w:val="24"/>
          <w:lang w:val="de-DE" w:eastAsia="ja-JP" w:bidi="fa-IR"/>
        </w:rPr>
        <w:t>Организовать работу по реализации ФГОС ДО.</w:t>
      </w:r>
    </w:p>
    <w:p w:rsidR="00B46D6A" w:rsidRPr="00B46D6A" w:rsidRDefault="00B46D6A" w:rsidP="00B46D6A">
      <w:pPr>
        <w:widowControl w:val="0"/>
        <w:numPr>
          <w:ilvl w:val="0"/>
          <w:numId w:val="2"/>
        </w:numPr>
        <w:suppressAutoHyphens/>
        <w:autoSpaceDN w:val="0"/>
        <w:spacing w:after="0" w:line="100" w:lineRule="atLeast"/>
        <w:ind w:firstLine="567"/>
        <w:textAlignment w:val="baseline"/>
        <w:rPr>
          <w:rFonts w:ascii="Times New Roman" w:eastAsia="Andale Sans UI" w:hAnsi="Times New Roman" w:cs="Times New Roman"/>
          <w:kern w:val="3"/>
          <w:sz w:val="24"/>
          <w:szCs w:val="24"/>
          <w:lang w:val="de-DE" w:eastAsia="ja-JP" w:bidi="fa-IR"/>
        </w:rPr>
      </w:pPr>
      <w:r w:rsidRPr="00B46D6A">
        <w:rPr>
          <w:rFonts w:ascii="Times New Roman" w:eastAsia="Andale Sans UI" w:hAnsi="Times New Roman" w:cs="Times New Roman"/>
          <w:kern w:val="3"/>
          <w:sz w:val="24"/>
          <w:szCs w:val="24"/>
          <w:lang w:val="de-DE" w:eastAsia="ja-JP" w:bidi="fa-IR"/>
        </w:rPr>
        <w:t>Формировать нравственную культуру личности дошкольников через создание условий для приобщения детей к истокам народной культуры средствами художественного творчества,</w:t>
      </w:r>
    </w:p>
    <w:p w:rsidR="00B46D6A" w:rsidRPr="00B46D6A" w:rsidRDefault="00B46D6A" w:rsidP="00B46D6A">
      <w:pPr>
        <w:widowControl w:val="0"/>
        <w:numPr>
          <w:ilvl w:val="0"/>
          <w:numId w:val="2"/>
        </w:numPr>
        <w:suppressAutoHyphens/>
        <w:autoSpaceDN w:val="0"/>
        <w:spacing w:after="0" w:line="100" w:lineRule="atLeast"/>
        <w:ind w:right="3" w:firstLine="567"/>
        <w:textAlignment w:val="baseline"/>
        <w:rPr>
          <w:rFonts w:ascii="Times New Roman" w:eastAsia="Andale Sans UI" w:hAnsi="Times New Roman" w:cs="Times New Roman"/>
          <w:kern w:val="3"/>
          <w:sz w:val="24"/>
          <w:szCs w:val="24"/>
          <w:lang w:val="de-DE" w:eastAsia="ja-JP" w:bidi="fa-IR"/>
        </w:rPr>
      </w:pPr>
      <w:r w:rsidRPr="00B46D6A">
        <w:rPr>
          <w:rFonts w:ascii="Times New Roman" w:eastAsia="Andale Sans UI" w:hAnsi="Times New Roman" w:cs="Times New Roman"/>
          <w:kern w:val="3"/>
          <w:sz w:val="24"/>
          <w:szCs w:val="24"/>
          <w:lang w:val="de-DE" w:eastAsia="ja-JP" w:bidi="fa-IR"/>
        </w:rPr>
        <w:t xml:space="preserve">Формировать игровую деятельность детей с целью развития познавательного интереса средствами занимательной математики,  </w:t>
      </w:r>
    </w:p>
    <w:p w:rsidR="00B46D6A" w:rsidRPr="00B46D6A" w:rsidRDefault="00B46D6A" w:rsidP="00B46D6A">
      <w:pPr>
        <w:widowControl w:val="0"/>
        <w:numPr>
          <w:ilvl w:val="0"/>
          <w:numId w:val="2"/>
        </w:numPr>
        <w:suppressAutoHyphens/>
        <w:autoSpaceDN w:val="0"/>
        <w:spacing w:after="0" w:line="100" w:lineRule="atLeast"/>
        <w:ind w:right="3" w:firstLine="567"/>
        <w:textAlignment w:val="baseline"/>
        <w:rPr>
          <w:rFonts w:ascii="Times New Roman" w:eastAsia="Andale Sans UI" w:hAnsi="Times New Roman" w:cs="Times New Roman"/>
          <w:kern w:val="3"/>
          <w:sz w:val="24"/>
          <w:szCs w:val="24"/>
          <w:lang w:val="de-DE" w:eastAsia="ja-JP" w:bidi="fa-IR"/>
        </w:rPr>
      </w:pPr>
      <w:r w:rsidRPr="00B46D6A">
        <w:rPr>
          <w:rFonts w:ascii="Times New Roman" w:eastAsia="Andale Sans UI" w:hAnsi="Times New Roman" w:cs="Times New Roman"/>
          <w:kern w:val="3"/>
          <w:sz w:val="24"/>
          <w:szCs w:val="24"/>
          <w:lang w:val="de-DE" w:eastAsia="ja-JP" w:bidi="fa-IR"/>
        </w:rPr>
        <w:t xml:space="preserve"> Создать единое образовательное пространство в ДОУ средствами сетевого взаимодействия с социумом и выстраивания партнерских отношений с родителями (лицами их заменяющими),</w:t>
      </w:r>
    </w:p>
    <w:p w:rsidR="00B46D6A" w:rsidRPr="00B46D6A" w:rsidRDefault="00B46D6A" w:rsidP="00B46D6A">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imes New Roman"/>
          <w:color w:val="000000"/>
          <w:kern w:val="3"/>
          <w:sz w:val="24"/>
          <w:szCs w:val="24"/>
          <w:lang w:val="de-DE" w:eastAsia="ja-JP" w:bidi="fa-IR"/>
        </w:rPr>
        <w:t>Обеспечить положительную динамику роста качества образования через совершенствование профессионального мастерства педагогических работников, системный мониторинг состояния образовательного процесса и подъем педагогической компетентности родителей воспитанников</w:t>
      </w:r>
      <w:r w:rsidRPr="00B46D6A">
        <w:rPr>
          <w:rFonts w:ascii="Times New Roman" w:eastAsia="Andale Sans UI" w:hAnsi="Times New Roman" w:cs="Times New Roman"/>
          <w:color w:val="000000"/>
          <w:kern w:val="3"/>
          <w:sz w:val="24"/>
          <w:szCs w:val="24"/>
          <w:lang w:eastAsia="ja-JP" w:bidi="fa-IR"/>
        </w:rPr>
        <w:t>.</w:t>
      </w:r>
    </w:p>
    <w:p w:rsidR="00B46D6A" w:rsidRPr="00B46D6A" w:rsidRDefault="00B46D6A" w:rsidP="00B46D6A">
      <w:pPr>
        <w:widowControl w:val="0"/>
        <w:suppressAutoHyphens/>
        <w:autoSpaceDN w:val="0"/>
        <w:spacing w:after="0" w:line="240" w:lineRule="auto"/>
        <w:ind w:firstLine="567"/>
        <w:jc w:val="both"/>
        <w:textAlignment w:val="baseline"/>
        <w:rPr>
          <w:rFonts w:ascii="Times New Roman" w:eastAsia="Andale Sans UI" w:hAnsi="Times New Roman" w:cs="Times New Roman"/>
          <w:color w:val="000000"/>
          <w:kern w:val="3"/>
          <w:sz w:val="24"/>
          <w:szCs w:val="24"/>
          <w:lang w:eastAsia="ja-JP" w:bidi="fa-IR"/>
        </w:rPr>
      </w:pPr>
    </w:p>
    <w:p w:rsidR="00B46D6A" w:rsidRPr="00B46D6A" w:rsidRDefault="00B46D6A" w:rsidP="00B46D6A">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imes New Roman"/>
          <w:b/>
          <w:kern w:val="3"/>
          <w:sz w:val="24"/>
          <w:szCs w:val="24"/>
          <w:lang w:eastAsia="ja-JP" w:bidi="fa-IR"/>
        </w:rPr>
        <w:t xml:space="preserve">Выводы: </w:t>
      </w:r>
      <w:r w:rsidRPr="00B46D6A">
        <w:rPr>
          <w:rFonts w:ascii="Times New Roman" w:eastAsia="Andale Sans UI" w:hAnsi="Times New Roman" w:cs="Times New Roman"/>
          <w:kern w:val="3"/>
          <w:sz w:val="24"/>
          <w:szCs w:val="24"/>
          <w:lang w:val="de-DE" w:eastAsia="ja-JP" w:bidi="fa-IR"/>
        </w:rPr>
        <w:t>Деятельность образовательной организации осуществляется на основании законодательства Российской Федерации. Нарушений Устава и лицензионного права не выявлено.</w:t>
      </w:r>
    </w:p>
    <w:p w:rsidR="00B46D6A" w:rsidRPr="00B46D6A" w:rsidRDefault="00B46D6A" w:rsidP="00B46D6A">
      <w:pPr>
        <w:widowControl w:val="0"/>
        <w:numPr>
          <w:ilvl w:val="0"/>
          <w:numId w:val="1"/>
        </w:numPr>
        <w:suppressAutoHyphens/>
        <w:autoSpaceDN w:val="0"/>
        <w:spacing w:after="0" w:line="240" w:lineRule="auto"/>
        <w:jc w:val="center"/>
        <w:textAlignment w:val="baseline"/>
        <w:rPr>
          <w:rFonts w:ascii="Times New Roman" w:eastAsia="Andale Sans UI" w:hAnsi="Times New Roman" w:cs="Times New Roman"/>
          <w:b/>
          <w:kern w:val="3"/>
          <w:sz w:val="24"/>
          <w:szCs w:val="24"/>
          <w:lang w:val="de-DE" w:eastAsia="ja-JP" w:bidi="fa-IR"/>
        </w:rPr>
      </w:pPr>
      <w:r w:rsidRPr="00B46D6A">
        <w:rPr>
          <w:rFonts w:ascii="Times New Roman" w:eastAsia="Andale Sans UI" w:hAnsi="Times New Roman" w:cs="Times New Roman"/>
          <w:b/>
          <w:kern w:val="3"/>
          <w:sz w:val="24"/>
          <w:szCs w:val="24"/>
          <w:lang w:val="de-DE" w:eastAsia="ja-JP" w:bidi="fa-IR"/>
        </w:rPr>
        <w:t>Система управления ДОО</w:t>
      </w:r>
    </w:p>
    <w:p w:rsidR="00B46D6A" w:rsidRPr="00B46D6A" w:rsidRDefault="00B46D6A" w:rsidP="00B46D6A">
      <w:pPr>
        <w:widowControl w:val="0"/>
        <w:numPr>
          <w:ilvl w:val="1"/>
          <w:numId w:val="1"/>
        </w:numPr>
        <w:suppressAutoHyphens/>
        <w:autoSpaceDN w:val="0"/>
        <w:spacing w:after="0" w:line="240" w:lineRule="auto"/>
        <w:ind w:left="567" w:hanging="567"/>
        <w:textAlignment w:val="baseline"/>
        <w:rPr>
          <w:rFonts w:ascii="Times New Roman" w:eastAsia="Andale Sans UI" w:hAnsi="Times New Roman" w:cs="Times New Roman"/>
          <w:b/>
          <w:kern w:val="3"/>
          <w:sz w:val="24"/>
          <w:szCs w:val="24"/>
          <w:lang w:eastAsia="ja-JP" w:bidi="fa-IR"/>
        </w:rPr>
      </w:pPr>
      <w:r w:rsidRPr="00B46D6A">
        <w:rPr>
          <w:rFonts w:ascii="Times New Roman" w:eastAsia="Andale Sans UI" w:hAnsi="Times New Roman" w:cs="Times New Roman"/>
          <w:b/>
          <w:kern w:val="3"/>
          <w:sz w:val="24"/>
          <w:szCs w:val="24"/>
          <w:lang w:eastAsia="ja-JP" w:bidi="fa-IR"/>
        </w:rPr>
        <w:t>Нормативно-правовое обеспечение управления ДОО.</w:t>
      </w:r>
    </w:p>
    <w:p w:rsidR="00B46D6A" w:rsidRPr="00B46D6A" w:rsidRDefault="00B46D6A" w:rsidP="00B46D6A">
      <w:pPr>
        <w:widowControl w:val="0"/>
        <w:tabs>
          <w:tab w:val="left" w:pos="284"/>
        </w:tabs>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6D6A">
        <w:rPr>
          <w:rFonts w:ascii="Times New Roman" w:eastAsia="Andale Sans UI" w:hAnsi="Times New Roman" w:cs="Times New Roman"/>
          <w:kern w:val="3"/>
          <w:sz w:val="24"/>
          <w:szCs w:val="24"/>
          <w:lang w:eastAsia="ja-JP" w:bidi="fa-IR"/>
        </w:rPr>
        <w:t></w:t>
      </w:r>
      <w:r w:rsidRPr="00B46D6A">
        <w:rPr>
          <w:rFonts w:ascii="Times New Roman" w:eastAsia="Andale Sans UI" w:hAnsi="Times New Roman" w:cs="Times New Roman"/>
          <w:kern w:val="3"/>
          <w:sz w:val="24"/>
          <w:szCs w:val="24"/>
          <w:lang w:eastAsia="ja-JP" w:bidi="fa-IR"/>
        </w:rPr>
        <w:tab/>
        <w:t>Федеральный закон №273- ФЗ «Закон об образовании в Российской Федерации»,</w:t>
      </w:r>
    </w:p>
    <w:p w:rsidR="00B46D6A" w:rsidRPr="00B46D6A" w:rsidRDefault="00B46D6A" w:rsidP="00B46D6A">
      <w:pPr>
        <w:widowControl w:val="0"/>
        <w:tabs>
          <w:tab w:val="left" w:pos="284"/>
        </w:tabs>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6D6A">
        <w:rPr>
          <w:rFonts w:ascii="Times New Roman" w:eastAsia="Andale Sans UI" w:hAnsi="Times New Roman" w:cs="Times New Roman"/>
          <w:kern w:val="3"/>
          <w:sz w:val="24"/>
          <w:szCs w:val="24"/>
          <w:lang w:eastAsia="ja-JP" w:bidi="fa-IR"/>
        </w:rPr>
        <w:t></w:t>
      </w:r>
      <w:r w:rsidRPr="00B46D6A">
        <w:rPr>
          <w:rFonts w:ascii="Times New Roman" w:eastAsia="Andale Sans UI" w:hAnsi="Times New Roman" w:cs="Times New Roman"/>
          <w:kern w:val="3"/>
          <w:sz w:val="24"/>
          <w:szCs w:val="24"/>
          <w:lang w:eastAsia="ja-JP" w:bidi="fa-IR"/>
        </w:rPr>
        <w:tab/>
        <w:t xml:space="preserve">«Санитарно-эпидемиологические требования к устройству, содержанию и организации режима работы дошкольных образовательных учреждений СанПиН 2.4.1.3049-13», </w:t>
      </w:r>
    </w:p>
    <w:p w:rsidR="00B46D6A" w:rsidRPr="00B46D6A" w:rsidRDefault="00B46D6A" w:rsidP="00B46D6A">
      <w:pPr>
        <w:widowControl w:val="0"/>
        <w:tabs>
          <w:tab w:val="left" w:pos="284"/>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B46D6A">
        <w:rPr>
          <w:rFonts w:ascii="Times New Roman" w:eastAsia="Andale Sans UI" w:hAnsi="Times New Roman" w:cs="Times New Roman"/>
          <w:kern w:val="3"/>
          <w:sz w:val="24"/>
          <w:szCs w:val="24"/>
          <w:lang w:eastAsia="ja-JP" w:bidi="fa-IR"/>
        </w:rPr>
        <w:lastRenderedPageBreak/>
        <w:t></w:t>
      </w:r>
      <w:r w:rsidRPr="00B46D6A">
        <w:rPr>
          <w:rFonts w:ascii="Times New Roman" w:eastAsia="Andale Sans UI" w:hAnsi="Times New Roman" w:cs="Times New Roman"/>
          <w:kern w:val="3"/>
          <w:sz w:val="24"/>
          <w:szCs w:val="24"/>
          <w:lang w:eastAsia="ja-JP" w:bidi="fa-IR"/>
        </w:rPr>
        <w:tab/>
        <w:t>«Федеральный государственный образовательный стандарт дошкольного образования», утвержденный приказом Министерства образования и науки РФ от 17 октября 2013г. №1155,</w:t>
      </w:r>
    </w:p>
    <w:p w:rsidR="00B46D6A" w:rsidRPr="00B46D6A" w:rsidRDefault="00B46D6A" w:rsidP="00B46D6A">
      <w:pPr>
        <w:widowControl w:val="0"/>
        <w:tabs>
          <w:tab w:val="left" w:pos="284"/>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B46D6A">
        <w:rPr>
          <w:rFonts w:ascii="Times New Roman" w:eastAsia="Andale Sans UI" w:hAnsi="Times New Roman" w:cs="Times New Roman"/>
          <w:kern w:val="3"/>
          <w:sz w:val="24"/>
          <w:szCs w:val="24"/>
          <w:lang w:eastAsia="ja-JP" w:bidi="fa-IR"/>
        </w:rPr>
        <w:t></w:t>
      </w:r>
      <w:r w:rsidRPr="00B46D6A">
        <w:rPr>
          <w:rFonts w:ascii="Times New Roman" w:eastAsia="Andale Sans UI" w:hAnsi="Times New Roman" w:cs="Times New Roman"/>
          <w:kern w:val="3"/>
          <w:sz w:val="24"/>
          <w:szCs w:val="24"/>
          <w:lang w:eastAsia="ja-JP" w:bidi="fa-IR"/>
        </w:rPr>
        <w:tab/>
        <w:t>«Порядок организации и осуществления образовательной деятельности по общеобразовательным программам дошкольного образования», утвержденный приказам Министерства образования и науки Российской Федерации от 30 августа 2013 года №1014,</w:t>
      </w:r>
    </w:p>
    <w:p w:rsidR="00B46D6A" w:rsidRPr="00B46D6A" w:rsidRDefault="00B46D6A" w:rsidP="00B46D6A">
      <w:pPr>
        <w:widowControl w:val="0"/>
        <w:tabs>
          <w:tab w:val="left" w:pos="284"/>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B46D6A">
        <w:rPr>
          <w:rFonts w:ascii="Times New Roman" w:eastAsia="Andale Sans UI" w:hAnsi="Times New Roman" w:cs="Times New Roman"/>
          <w:kern w:val="3"/>
          <w:sz w:val="24"/>
          <w:szCs w:val="24"/>
          <w:lang w:eastAsia="ja-JP" w:bidi="fa-IR"/>
        </w:rPr>
        <w:t></w:t>
      </w:r>
      <w:r w:rsidRPr="00B46D6A">
        <w:rPr>
          <w:rFonts w:ascii="Times New Roman" w:eastAsia="Andale Sans UI" w:hAnsi="Times New Roman" w:cs="Times New Roman"/>
          <w:kern w:val="3"/>
          <w:sz w:val="24"/>
          <w:szCs w:val="24"/>
          <w:lang w:eastAsia="ja-JP" w:bidi="fa-IR"/>
        </w:rPr>
        <w:tab/>
        <w:t>Приказ управления образования администрации города-курорта Геленджик от 29.12.2017 №1087 «Об установлении муниципального задания на оказание муниципальных услуг... на 2017 г.»,</w:t>
      </w:r>
    </w:p>
    <w:p w:rsidR="00B46D6A" w:rsidRPr="00B46D6A" w:rsidRDefault="00B46D6A" w:rsidP="00B46D6A">
      <w:pPr>
        <w:widowControl w:val="0"/>
        <w:tabs>
          <w:tab w:val="left" w:pos="284"/>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B46D6A">
        <w:rPr>
          <w:rFonts w:ascii="Times New Roman" w:eastAsia="Andale Sans UI" w:hAnsi="Times New Roman" w:cs="Times New Roman"/>
          <w:kern w:val="3"/>
          <w:sz w:val="24"/>
          <w:szCs w:val="24"/>
          <w:lang w:eastAsia="ja-JP" w:bidi="fa-IR"/>
        </w:rPr>
        <w:t></w:t>
      </w:r>
      <w:r w:rsidRPr="00B46D6A">
        <w:rPr>
          <w:rFonts w:ascii="Times New Roman" w:eastAsia="Andale Sans UI" w:hAnsi="Times New Roman" w:cs="Times New Roman"/>
          <w:kern w:val="3"/>
          <w:sz w:val="24"/>
          <w:szCs w:val="24"/>
          <w:lang w:eastAsia="ja-JP" w:bidi="fa-IR"/>
        </w:rPr>
        <w:tab/>
        <w:t xml:space="preserve">Постановление администрации муниципального образования город-курорт Геленджика от 25.04.2016г. №1316 «Об утверждении порядка комплектования муниципальных дошкольных образовательных учреждений муниципального образования город-курорт Геленджик»  </w:t>
      </w:r>
    </w:p>
    <w:p w:rsidR="00B46D6A" w:rsidRPr="00B46D6A" w:rsidRDefault="00B46D6A" w:rsidP="00B46D6A">
      <w:pPr>
        <w:widowControl w:val="0"/>
        <w:tabs>
          <w:tab w:val="left" w:pos="284"/>
        </w:tabs>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6D6A">
        <w:rPr>
          <w:rFonts w:ascii="Times New Roman" w:eastAsia="Andale Sans UI" w:hAnsi="Times New Roman" w:cs="Times New Roman"/>
          <w:kern w:val="3"/>
          <w:sz w:val="24"/>
          <w:szCs w:val="24"/>
          <w:lang w:eastAsia="ja-JP" w:bidi="fa-IR"/>
        </w:rPr>
        <w:t></w:t>
      </w:r>
      <w:r w:rsidRPr="00B46D6A">
        <w:rPr>
          <w:rFonts w:ascii="Times New Roman" w:eastAsia="Andale Sans UI" w:hAnsi="Times New Roman" w:cs="Times New Roman"/>
          <w:kern w:val="3"/>
          <w:sz w:val="24"/>
          <w:szCs w:val="24"/>
          <w:lang w:eastAsia="ja-JP" w:bidi="fa-IR"/>
        </w:rPr>
        <w:tab/>
        <w:t>Номенклатура дел ДОО,</w:t>
      </w:r>
    </w:p>
    <w:p w:rsidR="00B46D6A" w:rsidRPr="00B46D6A" w:rsidRDefault="00B46D6A" w:rsidP="00B46D6A">
      <w:pPr>
        <w:widowControl w:val="0"/>
        <w:tabs>
          <w:tab w:val="left" w:pos="284"/>
        </w:tabs>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6D6A">
        <w:rPr>
          <w:rFonts w:ascii="Times New Roman" w:eastAsia="Andale Sans UI" w:hAnsi="Times New Roman" w:cs="Times New Roman"/>
          <w:kern w:val="3"/>
          <w:sz w:val="24"/>
          <w:szCs w:val="24"/>
          <w:lang w:eastAsia="ja-JP" w:bidi="fa-IR"/>
        </w:rPr>
        <w:t></w:t>
      </w:r>
      <w:r w:rsidRPr="00B46D6A">
        <w:rPr>
          <w:rFonts w:ascii="Times New Roman" w:eastAsia="Andale Sans UI" w:hAnsi="Times New Roman" w:cs="Times New Roman"/>
          <w:kern w:val="3"/>
          <w:sz w:val="24"/>
          <w:szCs w:val="24"/>
          <w:lang w:eastAsia="ja-JP" w:bidi="fa-IR"/>
        </w:rPr>
        <w:tab/>
        <w:t>Локальные акты:</w:t>
      </w:r>
    </w:p>
    <w:p w:rsidR="00B46D6A" w:rsidRPr="00B46D6A" w:rsidRDefault="00B46D6A" w:rsidP="00B46D6A">
      <w:pPr>
        <w:widowControl w:val="0"/>
        <w:tabs>
          <w:tab w:val="left" w:pos="284"/>
        </w:tabs>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6D6A">
        <w:rPr>
          <w:rFonts w:ascii="Times New Roman" w:eastAsia="Andale Sans UI" w:hAnsi="Times New Roman" w:cs="Times New Roman"/>
          <w:kern w:val="3"/>
          <w:sz w:val="24"/>
          <w:szCs w:val="24"/>
          <w:lang w:eastAsia="ja-JP" w:bidi="fa-IR"/>
        </w:rPr>
        <w:t>- правила внутреннего распорядка;</w:t>
      </w:r>
    </w:p>
    <w:p w:rsidR="00B46D6A" w:rsidRPr="00B46D6A" w:rsidRDefault="00B46D6A" w:rsidP="00B46D6A">
      <w:pPr>
        <w:widowControl w:val="0"/>
        <w:tabs>
          <w:tab w:val="left" w:pos="284"/>
        </w:tabs>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6D6A">
        <w:rPr>
          <w:rFonts w:ascii="Times New Roman" w:eastAsia="Andale Sans UI" w:hAnsi="Times New Roman" w:cs="Times New Roman"/>
          <w:kern w:val="3"/>
          <w:sz w:val="24"/>
          <w:szCs w:val="24"/>
          <w:lang w:eastAsia="ja-JP" w:bidi="fa-IR"/>
        </w:rPr>
        <w:t>- правила внутреннего трудового распорядка;</w:t>
      </w:r>
    </w:p>
    <w:p w:rsidR="00B46D6A" w:rsidRPr="00B46D6A" w:rsidRDefault="00B46D6A" w:rsidP="00B46D6A">
      <w:pPr>
        <w:widowControl w:val="0"/>
        <w:tabs>
          <w:tab w:val="left" w:pos="284"/>
        </w:tabs>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6D6A">
        <w:rPr>
          <w:rFonts w:ascii="Times New Roman" w:eastAsia="Andale Sans UI" w:hAnsi="Times New Roman" w:cs="Times New Roman"/>
          <w:kern w:val="3"/>
          <w:sz w:val="24"/>
          <w:szCs w:val="24"/>
          <w:lang w:eastAsia="ja-JP" w:bidi="fa-IR"/>
        </w:rPr>
        <w:t>- приказы, распоряжения заведующего;</w:t>
      </w:r>
    </w:p>
    <w:p w:rsidR="00B46D6A" w:rsidRPr="00B46D6A" w:rsidRDefault="00B46D6A" w:rsidP="00B46D6A">
      <w:pPr>
        <w:widowControl w:val="0"/>
        <w:tabs>
          <w:tab w:val="left" w:pos="284"/>
        </w:tabs>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6D6A">
        <w:rPr>
          <w:rFonts w:ascii="Times New Roman" w:eastAsia="Andale Sans UI" w:hAnsi="Times New Roman" w:cs="Times New Roman"/>
          <w:kern w:val="3"/>
          <w:sz w:val="24"/>
          <w:szCs w:val="24"/>
          <w:lang w:eastAsia="ja-JP" w:bidi="fa-IR"/>
        </w:rPr>
        <w:t>- должностные инструкции;</w:t>
      </w:r>
    </w:p>
    <w:p w:rsidR="00B46D6A" w:rsidRPr="00B46D6A" w:rsidRDefault="00B46D6A" w:rsidP="00B46D6A">
      <w:pPr>
        <w:widowControl w:val="0"/>
        <w:tabs>
          <w:tab w:val="left" w:pos="284"/>
        </w:tabs>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6D6A">
        <w:rPr>
          <w:rFonts w:ascii="Times New Roman" w:eastAsia="Andale Sans UI" w:hAnsi="Times New Roman" w:cs="Times New Roman"/>
          <w:kern w:val="3"/>
          <w:sz w:val="24"/>
          <w:szCs w:val="24"/>
          <w:lang w:eastAsia="ja-JP" w:bidi="fa-IR"/>
        </w:rPr>
        <w:t>- штатное расписание;</w:t>
      </w:r>
    </w:p>
    <w:p w:rsidR="00B46D6A" w:rsidRPr="00B46D6A" w:rsidRDefault="00B46D6A" w:rsidP="00B46D6A">
      <w:pPr>
        <w:widowControl w:val="0"/>
        <w:tabs>
          <w:tab w:val="left" w:pos="284"/>
        </w:tabs>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6D6A">
        <w:rPr>
          <w:rFonts w:ascii="Times New Roman" w:eastAsia="Andale Sans UI" w:hAnsi="Times New Roman" w:cs="Times New Roman"/>
          <w:kern w:val="3"/>
          <w:sz w:val="24"/>
          <w:szCs w:val="24"/>
          <w:lang w:eastAsia="ja-JP" w:bidi="fa-IR"/>
        </w:rPr>
        <w:t>- положение об оплате труда и стимулирования работников;</w:t>
      </w:r>
    </w:p>
    <w:p w:rsidR="00B46D6A" w:rsidRPr="00B46D6A" w:rsidRDefault="00B46D6A" w:rsidP="00B46D6A">
      <w:pPr>
        <w:widowControl w:val="0"/>
        <w:tabs>
          <w:tab w:val="left" w:pos="284"/>
        </w:tabs>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6D6A">
        <w:rPr>
          <w:rFonts w:ascii="Times New Roman" w:eastAsia="Andale Sans UI" w:hAnsi="Times New Roman" w:cs="Times New Roman"/>
          <w:kern w:val="3"/>
          <w:sz w:val="24"/>
          <w:szCs w:val="24"/>
          <w:lang w:eastAsia="ja-JP" w:bidi="fa-IR"/>
        </w:rPr>
        <w:t>- положение о распределении стимулирующей части фонда оплаты труда работникам;</w:t>
      </w:r>
    </w:p>
    <w:p w:rsidR="00B46D6A" w:rsidRPr="00B46D6A" w:rsidRDefault="00B46D6A" w:rsidP="00B46D6A">
      <w:pPr>
        <w:widowControl w:val="0"/>
        <w:tabs>
          <w:tab w:val="left" w:pos="284"/>
        </w:tabs>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6D6A">
        <w:rPr>
          <w:rFonts w:ascii="Times New Roman" w:eastAsia="Andale Sans UI" w:hAnsi="Times New Roman" w:cs="Times New Roman"/>
          <w:kern w:val="3"/>
          <w:sz w:val="24"/>
          <w:szCs w:val="24"/>
          <w:lang w:eastAsia="ja-JP" w:bidi="fa-IR"/>
        </w:rPr>
        <w:t>- положение о комиссии по трудовым спорам;</w:t>
      </w:r>
    </w:p>
    <w:p w:rsidR="00B46D6A" w:rsidRPr="00B46D6A" w:rsidRDefault="00B46D6A" w:rsidP="00B46D6A">
      <w:pPr>
        <w:widowControl w:val="0"/>
        <w:tabs>
          <w:tab w:val="left" w:pos="284"/>
        </w:tabs>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6D6A">
        <w:rPr>
          <w:rFonts w:ascii="Times New Roman" w:eastAsia="Andale Sans UI" w:hAnsi="Times New Roman" w:cs="Times New Roman"/>
          <w:kern w:val="3"/>
          <w:sz w:val="24"/>
          <w:szCs w:val="24"/>
          <w:lang w:eastAsia="ja-JP" w:bidi="fa-IR"/>
        </w:rPr>
        <w:t>- положение об охране труда;</w:t>
      </w:r>
    </w:p>
    <w:p w:rsidR="00B46D6A" w:rsidRPr="00B46D6A" w:rsidRDefault="00B46D6A" w:rsidP="00B46D6A">
      <w:pPr>
        <w:widowControl w:val="0"/>
        <w:tabs>
          <w:tab w:val="left" w:pos="284"/>
        </w:tabs>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6D6A">
        <w:rPr>
          <w:rFonts w:ascii="Times New Roman" w:eastAsia="Andale Sans UI" w:hAnsi="Times New Roman" w:cs="Times New Roman"/>
          <w:kern w:val="3"/>
          <w:sz w:val="24"/>
          <w:szCs w:val="24"/>
          <w:lang w:eastAsia="ja-JP" w:bidi="fa-IR"/>
        </w:rPr>
        <w:t>- положение о работе с персональными данными;</w:t>
      </w:r>
    </w:p>
    <w:p w:rsidR="00B46D6A" w:rsidRPr="00B46D6A" w:rsidRDefault="00B46D6A" w:rsidP="00B46D6A">
      <w:pPr>
        <w:widowControl w:val="0"/>
        <w:tabs>
          <w:tab w:val="left" w:pos="284"/>
        </w:tabs>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B46D6A">
        <w:rPr>
          <w:rFonts w:ascii="Times New Roman" w:eastAsia="Andale Sans UI" w:hAnsi="Times New Roman" w:cs="Times New Roman"/>
          <w:kern w:val="3"/>
          <w:sz w:val="24"/>
          <w:szCs w:val="24"/>
          <w:lang w:eastAsia="ja-JP" w:bidi="fa-IR"/>
        </w:rPr>
        <w:t>- иные локальные акты.</w:t>
      </w:r>
    </w:p>
    <w:p w:rsidR="00B46D6A" w:rsidRPr="00B46D6A" w:rsidRDefault="00B46D6A" w:rsidP="00B46D6A">
      <w:pPr>
        <w:widowControl w:val="0"/>
        <w:tabs>
          <w:tab w:val="left" w:pos="284"/>
        </w:tabs>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B46D6A" w:rsidRPr="00B46D6A" w:rsidRDefault="00B46D6A" w:rsidP="00B46D6A">
      <w:pPr>
        <w:widowControl w:val="0"/>
        <w:numPr>
          <w:ilvl w:val="1"/>
          <w:numId w:val="1"/>
        </w:numPr>
        <w:tabs>
          <w:tab w:val="left" w:pos="284"/>
        </w:tabs>
        <w:suppressAutoHyphens/>
        <w:autoSpaceDN w:val="0"/>
        <w:spacing w:after="0" w:line="240" w:lineRule="auto"/>
        <w:ind w:left="426" w:hanging="349"/>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imes New Roman"/>
          <w:b/>
          <w:color w:val="000000"/>
          <w:kern w:val="3"/>
          <w:sz w:val="24"/>
          <w:szCs w:val="24"/>
          <w:lang w:val="de-DE" w:eastAsia="ja-JP" w:bidi="fa-IR"/>
        </w:rPr>
        <w:t>Характеристика системы управления ДОО</w:t>
      </w:r>
      <w:r w:rsidRPr="00B46D6A">
        <w:rPr>
          <w:rFonts w:ascii="Times New Roman" w:eastAsia="Andale Sans UI" w:hAnsi="Times New Roman" w:cs="Times New Roman"/>
          <w:b/>
          <w:color w:val="000000"/>
          <w:kern w:val="3"/>
          <w:sz w:val="24"/>
          <w:szCs w:val="24"/>
          <w:lang w:eastAsia="ja-JP" w:bidi="fa-IR"/>
        </w:rPr>
        <w:t xml:space="preserve">. </w:t>
      </w:r>
    </w:p>
    <w:p w:rsidR="00B46D6A" w:rsidRPr="00B46D6A" w:rsidRDefault="00B46D6A" w:rsidP="00B46D6A">
      <w:pPr>
        <w:widowControl w:val="0"/>
        <w:tabs>
          <w:tab w:val="left" w:pos="426"/>
        </w:tabs>
        <w:suppressAutoHyphens/>
        <w:autoSpaceDN w:val="0"/>
        <w:snapToGrid w:val="0"/>
        <w:spacing w:after="0" w:line="240" w:lineRule="auto"/>
        <w:ind w:firstLine="567"/>
        <w:textAlignment w:val="baseline"/>
        <w:rPr>
          <w:rFonts w:ascii="Times New Roman" w:eastAsia="Andale Sans UI" w:hAnsi="Times New Roman" w:cs="Times New Roman"/>
          <w:kern w:val="3"/>
          <w:sz w:val="24"/>
          <w:szCs w:val="24"/>
          <w:lang w:val="de-DE" w:eastAsia="ja-JP" w:bidi="fa-IR"/>
        </w:rPr>
      </w:pPr>
      <w:r w:rsidRPr="00B46D6A">
        <w:rPr>
          <w:rFonts w:ascii="Times New Roman" w:eastAsia="Andale Sans UI" w:hAnsi="Times New Roman" w:cs="Times New Roman"/>
          <w:kern w:val="3"/>
          <w:sz w:val="24"/>
          <w:szCs w:val="24"/>
          <w:lang w:val="de-DE" w:eastAsia="ja-JP" w:bidi="fa-IR"/>
        </w:rPr>
        <w:t>Управление ДОО осуществляется на основе сочетания принципов единоначалия и коллегиальности.</w:t>
      </w:r>
    </w:p>
    <w:p w:rsidR="00B46D6A" w:rsidRPr="00B46D6A" w:rsidRDefault="00B46D6A" w:rsidP="00B46D6A">
      <w:pPr>
        <w:autoSpaceDN w:val="0"/>
        <w:snapToGrid w:val="0"/>
        <w:spacing w:after="0" w:line="240" w:lineRule="auto"/>
        <w:ind w:firstLine="181"/>
        <w:rPr>
          <w:rFonts w:ascii="Times New Roman" w:eastAsia="Andale Sans UI" w:hAnsi="Times New Roman" w:cs="Tahoma"/>
          <w:kern w:val="3"/>
          <w:sz w:val="24"/>
          <w:szCs w:val="24"/>
          <w:lang w:val="de-DE" w:eastAsia="ja-JP" w:bidi="fa-IR"/>
        </w:rPr>
      </w:pPr>
      <w:r w:rsidRPr="00B46D6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3932B62A" wp14:editId="69834C89">
                <wp:simplePos x="0" y="0"/>
                <wp:positionH relativeFrom="margin">
                  <wp:posOffset>145417</wp:posOffset>
                </wp:positionH>
                <wp:positionV relativeFrom="paragraph">
                  <wp:posOffset>2882097</wp:posOffset>
                </wp:positionV>
                <wp:extent cx="186693" cy="0"/>
                <wp:effectExtent l="0" t="76200" r="22857" b="114300"/>
                <wp:wrapNone/>
                <wp:docPr id="2" name="Прямая соединительная линия 19"/>
                <wp:cNvGraphicFramePr/>
                <a:graphic xmlns:a="http://schemas.openxmlformats.org/drawingml/2006/main">
                  <a:graphicData uri="http://schemas.microsoft.com/office/word/2010/wordprocessingShape">
                    <wps:wsp>
                      <wps:cNvCnPr/>
                      <wps:spPr>
                        <a:xfrm>
                          <a:off x="0" y="0"/>
                          <a:ext cx="186693" cy="0"/>
                        </a:xfrm>
                        <a:prstGeom prst="straightConnector1">
                          <a:avLst/>
                        </a:prstGeom>
                        <a:noFill/>
                        <a:ln w="9363" cap="sq">
                          <a:solidFill>
                            <a:srgbClr val="000000"/>
                          </a:solidFill>
                          <a:prstDash val="solid"/>
                          <a:miter/>
                          <a:tailEnd type="arrow"/>
                        </a:ln>
                      </wps:spPr>
                      <wps:bodyPr/>
                    </wps:wsp>
                  </a:graphicData>
                </a:graphic>
              </wp:anchor>
            </w:drawing>
          </mc:Choice>
          <mc:Fallback>
            <w:pict>
              <v:shapetype w14:anchorId="576F4374" id="_x0000_t32" coordsize="21600,21600" o:spt="32" o:oned="t" path="m,l21600,21600e" filled="f">
                <v:path arrowok="t" fillok="f" o:connecttype="none"/>
                <o:lock v:ext="edit" shapetype="t"/>
              </v:shapetype>
              <v:shape id="Прямая соединительная линия 19" o:spid="_x0000_s1026" type="#_x0000_t32" style="position:absolute;margin-left:11.45pt;margin-top:226.95pt;width:14.7pt;height:0;z-index:25167360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Vrd7wEAAIoDAAAOAAAAZHJzL2Uyb0RvYy54bWysU82O0zAQviPxDpbvNE1XqrZR0z20LBcE&#10;lYAHcB2nseQ/xqZpb8AZqY/AK3AAaaVdeIbkjRi72S4/N0QOk/H8fOP5Zjy/2mtFdgK8tKak+WhM&#10;iTDcVtJsS/rm9fWTS0p8YKZiyhpR0oPw9Grx+NG8dYWY2MaqSgBBEOOL1pW0CcEVWeZ5IzTzI+uE&#10;QWdtQbOAR9hmFbAW0bXKJuPxNGstVA4sF96jdXVy0kXCr2vBw8u69iIQVVK8W0gSktxEmS3mrNgC&#10;c43kwzXYP9xCM2mw6BlqxQIj70D+BaUlB+ttHUbc6szWteQi9YDd5OM/unnVMCdSL0iOd2ea/P+D&#10;5S92ayCyKumEEsM0jqj73L/vj91d96U/kv5D96P71n3tbrrv3U3/EfXb/hPq0dndDuYjyWeRytb5&#10;AhGXZg3Dybs1RF72Nej4x47JPtF/ONMv9oFwNOaX0+nsghJ+78oe8hz48ExYTaJSUh+AyW0TltYY&#10;nLGFPLHPds99wMqYeJ8Qixp7LZVKo1aGtCWdXUxjHYYL59+mTG+VrGJUjPew3SwVkB2LW5O+2B2i&#10;/hYWS6yYb05xyXXaJy2DiASwIjCpnpqKhINDZhmAbQckZRAw8nViKGobWx0SccmOA08lh+WMG/Xr&#10;OWU/PKHFTwAAAP//AwBQSwMEFAAGAAgAAAAhAKSRlbPeAAAACQEAAA8AAABkcnMvZG93bnJldi54&#10;bWxMj81OwzAQhO9IvIO1SFwQdXB/VEKcChDQQw6oLQeObrwkEfE6it3WvD2LhAS33Z3RzLfFKrle&#10;HHEMnScNN5MMBFLtbUeNhrfd8/USRIiGrOk9oYYvDLAqz88Kk1t/og0et7ERHEIhNxraGIdcylC3&#10;6EyY+AGJtQ8/OhN5HRtpR3PicNdLlWUL6UxH3NCaAR9brD+3B8e960V6uqKXoF6rambj+0O1WSet&#10;Ly/S/R2IiCn+meEHn9GhZKa9P5ANoteg1C07NczmUx7YMFdTEPvfgywL+f+D8hsAAP//AwBQSwEC&#10;LQAUAAYACAAAACEAtoM4kv4AAADhAQAAEwAAAAAAAAAAAAAAAAAAAAAAW0NvbnRlbnRfVHlwZXNd&#10;LnhtbFBLAQItABQABgAIAAAAIQA4/SH/1gAAAJQBAAALAAAAAAAAAAAAAAAAAC8BAABfcmVscy8u&#10;cmVsc1BLAQItABQABgAIAAAAIQBwLVrd7wEAAIoDAAAOAAAAAAAAAAAAAAAAAC4CAABkcnMvZTJv&#10;RG9jLnhtbFBLAQItABQABgAIAAAAIQCkkZWz3gAAAAkBAAAPAAAAAAAAAAAAAAAAAEkEAABkcnMv&#10;ZG93bnJldi54bWxQSwUGAAAAAAQABADzAAAAVAUAAAAA&#10;" strokeweight=".26008mm">
                <v:stroke endarrow="open" joinstyle="miter" endcap="square"/>
                <w10:wrap anchorx="margin"/>
              </v:shape>
            </w:pict>
          </mc:Fallback>
        </mc:AlternateContent>
      </w:r>
      <w:r w:rsidRPr="00B46D6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6D1C1775" wp14:editId="69BCCEB9">
                <wp:simplePos x="0" y="0"/>
                <wp:positionH relativeFrom="margin">
                  <wp:posOffset>176168</wp:posOffset>
                </wp:positionH>
                <wp:positionV relativeFrom="paragraph">
                  <wp:posOffset>3373834</wp:posOffset>
                </wp:positionV>
                <wp:extent cx="187964" cy="0"/>
                <wp:effectExtent l="0" t="76200" r="21586" b="114300"/>
                <wp:wrapNone/>
                <wp:docPr id="3" name="Прямая соединительная линия 2"/>
                <wp:cNvGraphicFramePr/>
                <a:graphic xmlns:a="http://schemas.openxmlformats.org/drawingml/2006/main">
                  <a:graphicData uri="http://schemas.microsoft.com/office/word/2010/wordprocessingShape">
                    <wps:wsp>
                      <wps:cNvCnPr/>
                      <wps:spPr>
                        <a:xfrm>
                          <a:off x="0" y="0"/>
                          <a:ext cx="187964" cy="0"/>
                        </a:xfrm>
                        <a:prstGeom prst="straightConnector1">
                          <a:avLst/>
                        </a:prstGeom>
                        <a:noFill/>
                        <a:ln w="9363" cap="sq">
                          <a:solidFill>
                            <a:srgbClr val="000000"/>
                          </a:solidFill>
                          <a:prstDash val="solid"/>
                          <a:miter/>
                          <a:tailEnd type="arrow"/>
                        </a:ln>
                      </wps:spPr>
                      <wps:bodyPr/>
                    </wps:wsp>
                  </a:graphicData>
                </a:graphic>
              </wp:anchor>
            </w:drawing>
          </mc:Choice>
          <mc:Fallback>
            <w:pict>
              <v:shape w14:anchorId="099C014B" id="Прямая соединительная линия 2" o:spid="_x0000_s1026" type="#_x0000_t32" style="position:absolute;margin-left:13.85pt;margin-top:265.65pt;width:14.8pt;height:0;z-index:25167257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pAR7wEAAIkDAAAOAAAAZHJzL2Uyb0RvYy54bWysU0uOEzEQ3SNxB8t70kkGhZlWOrNIGDYI&#10;IgEHcNzubkv+UTbpZAeskXIErsBikEYa4AzdN6Ls9GT47BBZOOX6vPJ7VT2/3GlFtgK8tKagk9GY&#10;EmG4LaWpC/rm9dWjc0p8YKZkyhpR0L3w9HLx8MG8dbmY2saqUgBBEOPz1hW0CcHlWeZ5IzTzI+uE&#10;wWBlQbOAV6izEliL6Fpl0/F4lrUWSgeWC+/RuzoG6SLhV5Xg4WVVeRGIKii+LaQT0rmJZ7aYs7wG&#10;5hrJh2ewf3iFZtJg0xPUigVG3oH8C0pLDtbbKoy41ZmtKslF4oBsJuM/2LxqmBOJC4rj3Ukm//9g&#10;+YvtGogsC3pGiWEaR9R97t/3h+5b96U/kP5D96P72l13N9337qb/iPZt/wntGOxuB/eBTKOSrfM5&#10;Ai7NGoabd2uIsuwq0PEfCZNdUn9/Ul/sAuHonJw/uZg9poTfhbL7Ogc+PBNWk2gU1Adgsm7C0hqD&#10;I7YwSeKz7XMfsDMW3hXEpsZeSaXSpJUhbUEvzmbIljPcN/82VXqrZBmzYr6HerNUQLYsLk36RXaI&#10;+ltabLFivjnmpdBxnbQMIgrA8sCkempKEvYOhWUAth2QlEHAqNdRoWhtbLlPwiU/zju1HHYzLtSv&#10;91R9/wUtfgIAAP//AwBQSwMEFAAGAAgAAAAhAOFEJGffAAAACQEAAA8AAABkcnMvZG93bnJldi54&#10;bWxMj0FPwzAMhe9I/IfISFzQlq5jKypNJ0DADj2gbRw4Zo1pKxqnarIt/Hs8CQlOlv2e3vtcrKLt&#10;xRFH3zlSMJsmIJBqZzpqFLzvXiZ3IHzQZHTvCBV8o4dVeXlR6Ny4E23wuA2N4BDyuVbQhjDkUvq6&#10;Rav91A1IrH260erA69hIM+oTh9tepkmylFZ3xA2tHvCpxfpre7Dcu17G5xt69elbVd2a8PFYbdZR&#10;qeur+HAPImAMf2Y44zM6lMy0dwcyXvQK0ixjp4LFfDYHwYZFxnP/e5BlIf9/UP4AAAD//wMAUEsB&#10;Ai0AFAAGAAgAAAAhALaDOJL+AAAA4QEAABMAAAAAAAAAAAAAAAAAAAAAAFtDb250ZW50X1R5cGVz&#10;XS54bWxQSwECLQAUAAYACAAAACEAOP0h/9YAAACUAQAACwAAAAAAAAAAAAAAAAAvAQAAX3JlbHMv&#10;LnJlbHNQSwECLQAUAAYACAAAACEA6D6QEe8BAACJAwAADgAAAAAAAAAAAAAAAAAuAgAAZHJzL2Uy&#10;b0RvYy54bWxQSwECLQAUAAYACAAAACEA4UQkZ98AAAAJAQAADwAAAAAAAAAAAAAAAABJBAAAZHJz&#10;L2Rvd25yZXYueG1sUEsFBgAAAAAEAAQA8wAAAFUFAAAAAA==&#10;" strokeweight=".26008mm">
                <v:stroke endarrow="open" joinstyle="miter" endcap="square"/>
                <w10:wrap anchorx="margin"/>
              </v:shape>
            </w:pict>
          </mc:Fallback>
        </mc:AlternateContent>
      </w:r>
      <w:r w:rsidRPr="00B46D6A">
        <w:rPr>
          <w:rFonts w:ascii="Times New Roman" w:eastAsia="Times New Roman" w:hAnsi="Times New Roman" w:cs="Times New Roman"/>
          <w:sz w:val="24"/>
          <w:szCs w:val="24"/>
          <w:lang w:eastAsia="ar-SA"/>
        </w:rPr>
        <w:t>Структура управления:</w:t>
      </w:r>
    </w:p>
    <w:tbl>
      <w:tblPr>
        <w:tblW w:w="5720" w:type="dxa"/>
        <w:tblInd w:w="580" w:type="dxa"/>
        <w:tblLayout w:type="fixed"/>
        <w:tblCellMar>
          <w:left w:w="10" w:type="dxa"/>
          <w:right w:w="10" w:type="dxa"/>
        </w:tblCellMar>
        <w:tblLook w:val="04A0" w:firstRow="1" w:lastRow="0" w:firstColumn="1" w:lastColumn="0" w:noHBand="0" w:noVBand="1"/>
      </w:tblPr>
      <w:tblGrid>
        <w:gridCol w:w="1601"/>
        <w:gridCol w:w="239"/>
        <w:gridCol w:w="1910"/>
        <w:gridCol w:w="239"/>
        <w:gridCol w:w="1401"/>
        <w:gridCol w:w="50"/>
        <w:gridCol w:w="60"/>
        <w:gridCol w:w="60"/>
        <w:gridCol w:w="60"/>
        <w:gridCol w:w="60"/>
        <w:gridCol w:w="40"/>
      </w:tblGrid>
      <w:tr w:rsidR="00B46D6A" w:rsidRPr="00B46D6A" w:rsidTr="00E75EAC">
        <w:trPr>
          <w:trHeight w:val="479"/>
        </w:trPr>
        <w:tc>
          <w:tcPr>
            <w:tcW w:w="1601" w:type="dxa"/>
            <w:tcBorders>
              <w:top w:val="single" w:sz="8" w:space="0" w:color="FF00FF"/>
              <w:left w:val="single" w:sz="8" w:space="0" w:color="FF00FF"/>
              <w:bottom w:val="single" w:sz="8" w:space="0" w:color="FF00FF"/>
            </w:tcBorders>
            <w:shd w:val="clear" w:color="auto" w:fill="auto"/>
            <w:tcMar>
              <w:top w:w="0" w:type="dxa"/>
              <w:left w:w="108" w:type="dxa"/>
              <w:bottom w:w="0" w:type="dxa"/>
              <w:right w:w="108" w:type="dxa"/>
            </w:tcMar>
            <w:vAlign w:val="center"/>
          </w:tcPr>
          <w:p w:rsidR="00B46D6A" w:rsidRPr="00B46D6A" w:rsidRDefault="00B46D6A" w:rsidP="00B46D6A">
            <w:pPr>
              <w:autoSpaceDN w:val="0"/>
              <w:snapToGrid w:val="0"/>
              <w:spacing w:after="0" w:line="240" w:lineRule="auto"/>
              <w:ind w:left="-3" w:right="-3" w:hanging="19"/>
              <w:jc w:val="center"/>
              <w:rPr>
                <w:rFonts w:ascii="Times New Roman" w:eastAsia="Andale Sans UI" w:hAnsi="Times New Roman" w:cs="Tahoma"/>
                <w:kern w:val="3"/>
                <w:sz w:val="24"/>
                <w:szCs w:val="24"/>
                <w:lang w:val="de-DE" w:eastAsia="ja-JP" w:bidi="fa-IR"/>
              </w:rPr>
            </w:pPr>
            <w:r w:rsidRPr="00B46D6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0B538CB7" wp14:editId="1F4A0579">
                      <wp:simplePos x="0" y="0"/>
                      <wp:positionH relativeFrom="margin">
                        <wp:posOffset>926460</wp:posOffset>
                      </wp:positionH>
                      <wp:positionV relativeFrom="paragraph">
                        <wp:posOffset>262259</wp:posOffset>
                      </wp:positionV>
                      <wp:extent cx="228600" cy="0"/>
                      <wp:effectExtent l="38100" t="76200" r="19050" b="114300"/>
                      <wp:wrapNone/>
                      <wp:docPr id="4" name="Прямая соединительная линия 18"/>
                      <wp:cNvGraphicFramePr/>
                      <a:graphic xmlns:a="http://schemas.openxmlformats.org/drawingml/2006/main">
                        <a:graphicData uri="http://schemas.microsoft.com/office/word/2010/wordprocessingShape">
                          <wps:wsp>
                            <wps:cNvCnPr/>
                            <wps:spPr>
                              <a:xfrm>
                                <a:off x="0" y="0"/>
                                <a:ext cx="228600" cy="0"/>
                              </a:xfrm>
                              <a:prstGeom prst="straightConnector1">
                                <a:avLst/>
                              </a:prstGeom>
                              <a:noFill/>
                              <a:ln w="9363" cap="sq">
                                <a:solidFill>
                                  <a:srgbClr val="000000"/>
                                </a:solidFill>
                                <a:prstDash val="solid"/>
                                <a:miter/>
                                <a:headEnd type="arrow"/>
                                <a:tailEnd type="arrow"/>
                              </a:ln>
                            </wps:spPr>
                            <wps:bodyPr/>
                          </wps:wsp>
                        </a:graphicData>
                      </a:graphic>
                    </wp:anchor>
                  </w:drawing>
                </mc:Choice>
                <mc:Fallback>
                  <w:pict>
                    <v:shape w14:anchorId="18F63539" id="Прямая соединительная линия 18" o:spid="_x0000_s1026" type="#_x0000_t32" style="position:absolute;margin-left:72.95pt;margin-top:20.65pt;width:18pt;height:0;z-index:25167667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b7k9gEAAKMDAAAOAAAAZHJzL2Uyb0RvYy54bWysU82O0zAQviPxDpbvNG0XVSVquoeW5YKg&#10;EvAA08RpLPmPsWnaG3BG6iPwChxAWmmBZ0jeiLHb7fJ3QuTgjOfnm5lvxrPLnVZsK9BLawo+Ggw5&#10;E6a0lTSbgr96efVgypkPYCpQ1oiC74Xnl/P792aty8XYNlZVAhmBGJ+3ruBNCC7PMl82QoMfWCcM&#10;GWuLGgJdcZNVCC2ha5WNh8NJ1lqsHNpSeE/a5dHI5wm/rkUZnte1F4GpglNtIZ2YznU8s/kM8g2C&#10;a2R5KgP+oQoN0lDSM9QSArA3KP+A0rJE620dBqXVma1rWYrUA3UzGv7WzYsGnEi9EDnenWny/w+2&#10;fLZdIZNVwR9yZkDTiLqP/dv+0H3tPvUH1r/rvndfus/ddfetu+7fk3zTfyA5Grubk/rARtNIZet8&#10;TogLs8LTzbsVRl52Ner4p47ZLtG/P9MvdoGVpByPp5MhDam8NWV3cQ59eCKsZlEouA8IctOEhTWG&#10;ZmxxlNiH7VMfKDMF3gbEpMZeSaXSqJVhbcEfXUwuKA/QwvnXKdJbJavoFf09btYLhWwLcWvSF7sj&#10;1F/cYool+Obol0zHfdIyiEgA5I2A6rGpWNg7YhYQbXt0CSDVXwyUQhnKFIk8Uhelta32idGkp01I&#10;tZy2Nq7az/cUffe25j8AAAD//wMAUEsDBBQABgAIAAAAIQAz9asQ3AAAAAkBAAAPAAAAZHJzL2Rv&#10;d25yZXYueG1sTI/BTsMwEETvSPyDtUjcqB0oqA1xKoTggkBA6IGjG2+TUHsdxW4T/p6tOMBxZp9m&#10;Z4rV5J044BC7QBqymQKBVAfbUaNh/fF4sQARkyFrXCDU8I0RVuXpSWFyG0Z6x0OVGsEhFHOjoU2p&#10;z6WMdYvexFnokfi2DYM3ieXQSDuYkcO9k5dK3UhvOuIPrenxvsV6V+29Bqo+Q/fy9fymknodtynu&#10;nlx80Pr8bLq7BZFwSn8wHOtzdSi50ybsyUbhWM+vl4xqmGdXII7AImNj82vIspD/F5Q/AAAA//8D&#10;AFBLAQItABQABgAIAAAAIQC2gziS/gAAAOEBAAATAAAAAAAAAAAAAAAAAAAAAABbQ29udGVudF9U&#10;eXBlc10ueG1sUEsBAi0AFAAGAAgAAAAhADj9If/WAAAAlAEAAAsAAAAAAAAAAAAAAAAALwEAAF9y&#10;ZWxzLy5yZWxzUEsBAi0AFAAGAAgAAAAhAMHJvuT2AQAAowMAAA4AAAAAAAAAAAAAAAAALgIAAGRy&#10;cy9lMm9Eb2MueG1sUEsBAi0AFAAGAAgAAAAhADP1qxDcAAAACQEAAA8AAAAAAAAAAAAAAAAAUAQA&#10;AGRycy9kb3ducmV2LnhtbFBLBQYAAAAABAAEAPMAAABZBQAAAAA=&#10;" strokeweight=".26008mm">
                      <v:stroke startarrow="open" endarrow="open" joinstyle="miter" endcap="square"/>
                      <w10:wrap anchorx="margin"/>
                    </v:shape>
                  </w:pict>
                </mc:Fallback>
              </mc:AlternateContent>
            </w:r>
            <w:r w:rsidRPr="00B46D6A">
              <w:rPr>
                <w:rFonts w:ascii="Times New Roman" w:eastAsia="Times New Roman" w:hAnsi="Times New Roman" w:cs="Times New Roman"/>
                <w:sz w:val="20"/>
                <w:szCs w:val="20"/>
                <w:lang w:eastAsia="ar-SA"/>
              </w:rPr>
              <w:t xml:space="preserve">Общее собрание трудового </w:t>
            </w:r>
          </w:p>
          <w:p w:rsidR="00B46D6A" w:rsidRPr="00B46D6A" w:rsidRDefault="00B46D6A" w:rsidP="00B46D6A">
            <w:pPr>
              <w:autoSpaceDN w:val="0"/>
              <w:snapToGrid w:val="0"/>
              <w:spacing w:after="0" w:line="240" w:lineRule="auto"/>
              <w:ind w:left="-3" w:right="-3" w:hanging="19"/>
              <w:jc w:val="center"/>
              <w:rPr>
                <w:rFonts w:ascii="Times New Roman" w:eastAsia="Andale Sans UI" w:hAnsi="Times New Roman" w:cs="Tahoma"/>
                <w:kern w:val="3"/>
                <w:sz w:val="24"/>
                <w:szCs w:val="24"/>
                <w:lang w:val="de-DE" w:eastAsia="ja-JP" w:bidi="fa-IR"/>
              </w:rPr>
            </w:pPr>
            <w:r w:rsidRPr="00B46D6A">
              <w:rPr>
                <w:rFonts w:ascii="Times New Roman" w:eastAsia="Times New Roman" w:hAnsi="Times New Roman" w:cs="Times New Roman"/>
                <w:sz w:val="20"/>
                <w:szCs w:val="20"/>
                <w:lang w:eastAsia="ar-SA"/>
              </w:rPr>
              <w:t>коллектива</w:t>
            </w:r>
          </w:p>
        </w:tc>
        <w:tc>
          <w:tcPr>
            <w:tcW w:w="239" w:type="dxa"/>
            <w:tcBorders>
              <w:left w:val="single" w:sz="8" w:space="0" w:color="FF00FF"/>
            </w:tcBorders>
            <w:shd w:val="clear" w:color="auto" w:fill="auto"/>
            <w:tcMar>
              <w:top w:w="0" w:type="dxa"/>
              <w:left w:w="108" w:type="dxa"/>
              <w:bottom w:w="0" w:type="dxa"/>
              <w:right w:w="108" w:type="dxa"/>
            </w:tcMar>
            <w:vAlign w:val="center"/>
          </w:tcPr>
          <w:p w:rsidR="00B46D6A" w:rsidRPr="00B46D6A" w:rsidRDefault="00B46D6A" w:rsidP="00B46D6A">
            <w:pPr>
              <w:autoSpaceDN w:val="0"/>
              <w:snapToGrid w:val="0"/>
              <w:spacing w:after="0" w:line="240" w:lineRule="auto"/>
              <w:jc w:val="center"/>
              <w:rPr>
                <w:rFonts w:ascii="Times New Roman" w:eastAsia="Times New Roman" w:hAnsi="Times New Roman" w:cs="Times New Roman"/>
                <w:color w:val="FF0000"/>
                <w:sz w:val="20"/>
                <w:szCs w:val="20"/>
                <w:lang w:eastAsia="ar-SA"/>
              </w:rPr>
            </w:pPr>
          </w:p>
        </w:tc>
        <w:tc>
          <w:tcPr>
            <w:tcW w:w="1910" w:type="dxa"/>
            <w:tcBorders>
              <w:top w:val="single" w:sz="8" w:space="0" w:color="FF00FF"/>
              <w:left w:val="single" w:sz="8" w:space="0" w:color="FF00FF"/>
              <w:bottom w:val="single" w:sz="8" w:space="0" w:color="FF00FF"/>
            </w:tcBorders>
            <w:shd w:val="clear" w:color="auto" w:fill="auto"/>
            <w:tcMar>
              <w:top w:w="0" w:type="dxa"/>
              <w:left w:w="108" w:type="dxa"/>
              <w:bottom w:w="0" w:type="dxa"/>
              <w:right w:w="108" w:type="dxa"/>
            </w:tcMar>
            <w:vAlign w:val="center"/>
          </w:tcPr>
          <w:p w:rsidR="00B46D6A" w:rsidRPr="00B46D6A" w:rsidRDefault="00B46D6A" w:rsidP="00B46D6A">
            <w:pPr>
              <w:autoSpaceDN w:val="0"/>
              <w:snapToGrid w:val="0"/>
              <w:spacing w:after="0" w:line="240" w:lineRule="auto"/>
              <w:jc w:val="center"/>
              <w:rPr>
                <w:rFonts w:ascii="Times New Roman" w:eastAsia="Andale Sans UI" w:hAnsi="Times New Roman" w:cs="Tahoma"/>
                <w:kern w:val="3"/>
                <w:sz w:val="24"/>
                <w:szCs w:val="24"/>
                <w:lang w:val="de-DE" w:eastAsia="ja-JP" w:bidi="fa-IR"/>
              </w:rPr>
            </w:pPr>
            <w:r w:rsidRPr="00B46D6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75C0C740" wp14:editId="7FA8C959">
                      <wp:simplePos x="0" y="0"/>
                      <wp:positionH relativeFrom="margin">
                        <wp:posOffset>1137915</wp:posOffset>
                      </wp:positionH>
                      <wp:positionV relativeFrom="paragraph">
                        <wp:posOffset>417195</wp:posOffset>
                      </wp:positionV>
                      <wp:extent cx="194310" cy="222885"/>
                      <wp:effectExtent l="38100" t="38100" r="53340" b="62865"/>
                      <wp:wrapNone/>
                      <wp:docPr id="5" name="Прямая соединительная линия 16"/>
                      <wp:cNvGraphicFramePr/>
                      <a:graphic xmlns:a="http://schemas.openxmlformats.org/drawingml/2006/main">
                        <a:graphicData uri="http://schemas.microsoft.com/office/word/2010/wordprocessingShape">
                          <wps:wsp>
                            <wps:cNvCnPr/>
                            <wps:spPr>
                              <a:xfrm>
                                <a:off x="0" y="0"/>
                                <a:ext cx="194310" cy="222885"/>
                              </a:xfrm>
                              <a:prstGeom prst="straightConnector1">
                                <a:avLst/>
                              </a:prstGeom>
                              <a:noFill/>
                              <a:ln w="9363" cap="sq">
                                <a:solidFill>
                                  <a:srgbClr val="000000"/>
                                </a:solidFill>
                                <a:prstDash val="solid"/>
                                <a:miter/>
                                <a:headEnd type="arrow"/>
                                <a:tailEnd type="arrow"/>
                              </a:ln>
                            </wps:spPr>
                            <wps:bodyPr/>
                          </wps:wsp>
                        </a:graphicData>
                      </a:graphic>
                    </wp:anchor>
                  </w:drawing>
                </mc:Choice>
                <mc:Fallback>
                  <w:pict>
                    <v:shape w14:anchorId="2447D010" id="Прямая соединительная линия 16" o:spid="_x0000_s1026" type="#_x0000_t32" style="position:absolute;margin-left:89.6pt;margin-top:32.85pt;width:15.3pt;height:17.55pt;z-index:25167769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D3F/AEAAKgDAAAOAAAAZHJzL2Uyb0RvYy54bWysU82O0zAQviPxDpbvNE3LVt2o6R5alguC&#10;SsADTB2nseQ/bNO0N+CM1EfgFTiAtNICz5C8EWO3dPk7IXJwxvPzzcw349nVTkmy5c4Lo0uaD4aU&#10;cM1MJfSmpC9fXD+YUuID6Aqk0byke+7p1fz+vVlrCz4yjZEVdwRBtC9aW9ImBFtkmWcNV+AHxnKN&#10;xto4BQGvbpNVDlpEVzIbDYeTrDWuss4w7j1ql0cjnSf8uuYsPKtrzwORJcXaQjpdOtfxzOYzKDYO&#10;bCPYqQz4hyoUCI1Jz1BLCEBeO/EHlBLMGW/qMGBGZaauBeOpB+wmH/7WzfMGLE+9IDnenmny/w+W&#10;Pd2uHBFVSS8o0aBwRN2H/k1/6L50H/sD6d9237rP3afupvva3fTvUL7t36Mcjd3tSX0g+SRS2Vpf&#10;IOJCr9zp5u3KRV52tVPxjx2TXaJ/f6af7wJhqMwvH45zHBJD02g0mk4vImZ2F2ydD4+5USQKJfXB&#10;gdg0YWG0xkEbl6cRwPaJD8fAHwExszbXQkrUQyE1aUt6OZ6MMRng1vlXKdIbKaroFZ2826wX0pEt&#10;xNVJ36mcX9xiiiX45uiXTNENCiUCjyxA0XCoHumKhL1FesE50x5dAgj5FwN2LDU2Htk88heltan2&#10;idakx3VI1JxWN+7bz/cUfffA5t8BAAD//wMAUEsDBBQABgAIAAAAIQCRNV0N3gAAAAoBAAAPAAAA&#10;ZHJzL2Rvd25yZXYueG1sTI/NTsMwEITvSLyDtUjcqE0k+pPGqRCCCwJRAoce3XibhNrrKHab8PYs&#10;JziOZjTzTbGZvBNnHGIXSMPtTIFAqoPtqNHw+fF0swQRkyFrXCDU8I0RNuXlRWFyG0Z6x3OVGsEl&#10;FHOjoU2pz6WMdYvexFnokdg7hMGbxHJopB3MyOXeyUypufSmI15oTY8PLdbH6uQ1ULUL3evXy1Yl&#10;9TYeUjw+u/io9fXVdL8GkXBKf2H4xWd0KJlpH05ko3CsF6uMoxrmdwsQHMjUir/s2VFqCbIs5P8L&#10;5Q8AAAD//wMAUEsBAi0AFAAGAAgAAAAhALaDOJL+AAAA4QEAABMAAAAAAAAAAAAAAAAAAAAAAFtD&#10;b250ZW50X1R5cGVzXS54bWxQSwECLQAUAAYACAAAACEAOP0h/9YAAACUAQAACwAAAAAAAAAAAAAA&#10;AAAvAQAAX3JlbHMvLnJlbHNQSwECLQAUAAYACAAAACEAZPQ9xfwBAACoAwAADgAAAAAAAAAAAAAA&#10;AAAuAgAAZHJzL2Uyb0RvYy54bWxQSwECLQAUAAYACAAAACEAkTVdDd4AAAAKAQAADwAAAAAAAAAA&#10;AAAAAABWBAAAZHJzL2Rvd25yZXYueG1sUEsFBgAAAAAEAAQA8wAAAGEFAAAAAA==&#10;" strokeweight=".26008mm">
                      <v:stroke startarrow="open" endarrow="open" joinstyle="miter" endcap="square"/>
                      <w10:wrap anchorx="margin"/>
                    </v:shape>
                  </w:pict>
                </mc:Fallback>
              </mc:AlternateContent>
            </w:r>
            <w:r w:rsidRPr="00B46D6A">
              <w:rPr>
                <w:rFonts w:ascii="Times New Roman" w:eastAsia="Times New Roman" w:hAnsi="Times New Roman" w:cs="Times New Roman"/>
                <w:sz w:val="20"/>
                <w:szCs w:val="20"/>
                <w:lang w:eastAsia="ar-SA"/>
              </w:rPr>
              <w:t xml:space="preserve">Заведующий </w:t>
            </w:r>
          </w:p>
        </w:tc>
        <w:tc>
          <w:tcPr>
            <w:tcW w:w="239" w:type="dxa"/>
            <w:tcBorders>
              <w:left w:val="single" w:sz="8" w:space="0" w:color="FF00FF"/>
            </w:tcBorders>
            <w:shd w:val="clear" w:color="auto" w:fill="auto"/>
            <w:tcMar>
              <w:top w:w="0" w:type="dxa"/>
              <w:left w:w="108" w:type="dxa"/>
              <w:bottom w:w="0" w:type="dxa"/>
              <w:right w:w="108" w:type="dxa"/>
            </w:tcMar>
            <w:vAlign w:val="center"/>
          </w:tcPr>
          <w:p w:rsidR="00B46D6A" w:rsidRPr="00B46D6A" w:rsidRDefault="00B46D6A" w:rsidP="00B46D6A">
            <w:pPr>
              <w:autoSpaceDN w:val="0"/>
              <w:snapToGrid w:val="0"/>
              <w:spacing w:after="0" w:line="240" w:lineRule="auto"/>
              <w:jc w:val="center"/>
              <w:rPr>
                <w:rFonts w:ascii="Times New Roman" w:eastAsia="Times New Roman" w:hAnsi="Times New Roman" w:cs="Times New Roman"/>
                <w:color w:val="FF0000"/>
                <w:sz w:val="20"/>
                <w:szCs w:val="20"/>
                <w:lang w:eastAsia="ar-SA"/>
              </w:rPr>
            </w:pPr>
          </w:p>
        </w:tc>
        <w:tc>
          <w:tcPr>
            <w:tcW w:w="1401" w:type="dxa"/>
            <w:shd w:val="clear" w:color="auto" w:fill="auto"/>
            <w:tcMar>
              <w:top w:w="0" w:type="dxa"/>
              <w:left w:w="10" w:type="dxa"/>
              <w:bottom w:w="0" w:type="dxa"/>
              <w:right w:w="10" w:type="dxa"/>
            </w:tcMar>
          </w:tcPr>
          <w:p w:rsidR="00B46D6A" w:rsidRPr="00B46D6A" w:rsidRDefault="00B46D6A" w:rsidP="00B46D6A">
            <w:pPr>
              <w:autoSpaceDN w:val="0"/>
              <w:snapToGrid w:val="0"/>
              <w:spacing w:after="0" w:line="240" w:lineRule="auto"/>
              <w:jc w:val="center"/>
              <w:rPr>
                <w:rFonts w:ascii="Times New Roman" w:eastAsia="Times New Roman" w:hAnsi="Times New Roman" w:cs="Times New Roman"/>
                <w:color w:val="FF0000"/>
                <w:sz w:val="20"/>
                <w:szCs w:val="20"/>
                <w:lang w:eastAsia="ar-SA"/>
              </w:rPr>
            </w:pPr>
          </w:p>
        </w:tc>
        <w:tc>
          <w:tcPr>
            <w:tcW w:w="50" w:type="dxa"/>
            <w:shd w:val="clear" w:color="auto" w:fill="auto"/>
            <w:tcMar>
              <w:top w:w="0" w:type="dxa"/>
              <w:left w:w="10" w:type="dxa"/>
              <w:bottom w:w="0" w:type="dxa"/>
              <w:right w:w="10" w:type="dxa"/>
            </w:tcMar>
          </w:tcPr>
          <w:p w:rsidR="00B46D6A" w:rsidRPr="00B46D6A" w:rsidRDefault="00B46D6A" w:rsidP="00B46D6A">
            <w:pPr>
              <w:autoSpaceDN w:val="0"/>
              <w:snapToGrid w:val="0"/>
              <w:spacing w:after="0" w:line="240" w:lineRule="auto"/>
              <w:jc w:val="center"/>
              <w:rPr>
                <w:rFonts w:ascii="Times New Roman" w:eastAsia="Times New Roman" w:hAnsi="Times New Roman" w:cs="Times New Roman"/>
                <w:color w:val="FF0000"/>
                <w:sz w:val="20"/>
                <w:szCs w:val="20"/>
                <w:lang w:eastAsia="ar-SA"/>
              </w:rPr>
            </w:pPr>
          </w:p>
        </w:tc>
        <w:tc>
          <w:tcPr>
            <w:tcW w:w="60" w:type="dxa"/>
            <w:shd w:val="clear" w:color="auto" w:fill="auto"/>
            <w:tcMar>
              <w:top w:w="0" w:type="dxa"/>
              <w:left w:w="10" w:type="dxa"/>
              <w:bottom w:w="0" w:type="dxa"/>
              <w:right w:w="10" w:type="dxa"/>
            </w:tcMar>
          </w:tcPr>
          <w:p w:rsidR="00B46D6A" w:rsidRPr="00B46D6A" w:rsidRDefault="00B46D6A" w:rsidP="00B46D6A">
            <w:pPr>
              <w:autoSpaceDN w:val="0"/>
              <w:snapToGrid w:val="0"/>
              <w:spacing w:after="0" w:line="240" w:lineRule="auto"/>
              <w:jc w:val="center"/>
              <w:rPr>
                <w:rFonts w:ascii="Times New Roman" w:eastAsia="Times New Roman" w:hAnsi="Times New Roman" w:cs="Times New Roman"/>
                <w:color w:val="FF0000"/>
                <w:sz w:val="20"/>
                <w:szCs w:val="20"/>
                <w:lang w:eastAsia="ar-SA"/>
              </w:rPr>
            </w:pPr>
          </w:p>
        </w:tc>
        <w:tc>
          <w:tcPr>
            <w:tcW w:w="60" w:type="dxa"/>
            <w:shd w:val="clear" w:color="auto" w:fill="auto"/>
            <w:tcMar>
              <w:top w:w="0" w:type="dxa"/>
              <w:left w:w="10" w:type="dxa"/>
              <w:bottom w:w="0" w:type="dxa"/>
              <w:right w:w="10" w:type="dxa"/>
            </w:tcMar>
          </w:tcPr>
          <w:p w:rsidR="00B46D6A" w:rsidRPr="00B46D6A" w:rsidRDefault="00B46D6A" w:rsidP="00B46D6A">
            <w:pPr>
              <w:autoSpaceDN w:val="0"/>
              <w:snapToGrid w:val="0"/>
              <w:spacing w:after="0" w:line="240" w:lineRule="auto"/>
              <w:jc w:val="center"/>
              <w:rPr>
                <w:rFonts w:ascii="Times New Roman" w:eastAsia="Times New Roman" w:hAnsi="Times New Roman" w:cs="Times New Roman"/>
                <w:color w:val="FF0000"/>
                <w:sz w:val="20"/>
                <w:szCs w:val="20"/>
                <w:lang w:eastAsia="ar-SA"/>
              </w:rPr>
            </w:pPr>
          </w:p>
        </w:tc>
        <w:tc>
          <w:tcPr>
            <w:tcW w:w="60" w:type="dxa"/>
            <w:shd w:val="clear" w:color="auto" w:fill="auto"/>
            <w:tcMar>
              <w:top w:w="0" w:type="dxa"/>
              <w:left w:w="10" w:type="dxa"/>
              <w:bottom w:w="0" w:type="dxa"/>
              <w:right w:w="10" w:type="dxa"/>
            </w:tcMar>
          </w:tcPr>
          <w:p w:rsidR="00B46D6A" w:rsidRPr="00B46D6A" w:rsidRDefault="00B46D6A" w:rsidP="00B46D6A">
            <w:pPr>
              <w:autoSpaceDN w:val="0"/>
              <w:snapToGrid w:val="0"/>
              <w:spacing w:after="0" w:line="240" w:lineRule="auto"/>
              <w:jc w:val="center"/>
              <w:rPr>
                <w:rFonts w:ascii="Times New Roman" w:eastAsia="Times New Roman" w:hAnsi="Times New Roman" w:cs="Times New Roman"/>
                <w:color w:val="FF0000"/>
                <w:sz w:val="20"/>
                <w:szCs w:val="20"/>
                <w:lang w:eastAsia="ar-SA"/>
              </w:rPr>
            </w:pPr>
          </w:p>
        </w:tc>
        <w:tc>
          <w:tcPr>
            <w:tcW w:w="60" w:type="dxa"/>
            <w:shd w:val="clear" w:color="auto" w:fill="auto"/>
            <w:tcMar>
              <w:top w:w="0" w:type="dxa"/>
              <w:left w:w="10" w:type="dxa"/>
              <w:bottom w:w="0" w:type="dxa"/>
              <w:right w:w="10" w:type="dxa"/>
            </w:tcMar>
          </w:tcPr>
          <w:p w:rsidR="00B46D6A" w:rsidRPr="00B46D6A" w:rsidRDefault="00B46D6A" w:rsidP="00B46D6A">
            <w:pPr>
              <w:autoSpaceDN w:val="0"/>
              <w:snapToGrid w:val="0"/>
              <w:spacing w:after="0" w:line="240" w:lineRule="auto"/>
              <w:jc w:val="center"/>
              <w:rPr>
                <w:rFonts w:ascii="Times New Roman" w:eastAsia="Times New Roman" w:hAnsi="Times New Roman" w:cs="Times New Roman"/>
                <w:color w:val="FF0000"/>
                <w:sz w:val="20"/>
                <w:szCs w:val="20"/>
                <w:lang w:eastAsia="ar-SA"/>
              </w:rPr>
            </w:pPr>
          </w:p>
        </w:tc>
        <w:tc>
          <w:tcPr>
            <w:tcW w:w="40" w:type="dxa"/>
            <w:shd w:val="clear" w:color="auto" w:fill="auto"/>
            <w:tcMar>
              <w:top w:w="0" w:type="dxa"/>
              <w:left w:w="10" w:type="dxa"/>
              <w:bottom w:w="0" w:type="dxa"/>
              <w:right w:w="10" w:type="dxa"/>
            </w:tcMar>
          </w:tcPr>
          <w:p w:rsidR="00B46D6A" w:rsidRPr="00B46D6A" w:rsidRDefault="00B46D6A" w:rsidP="00B46D6A">
            <w:pPr>
              <w:autoSpaceDN w:val="0"/>
              <w:snapToGrid w:val="0"/>
              <w:spacing w:after="0" w:line="240" w:lineRule="auto"/>
              <w:jc w:val="center"/>
              <w:rPr>
                <w:rFonts w:ascii="Times New Roman" w:eastAsia="Times New Roman" w:hAnsi="Times New Roman" w:cs="Times New Roman"/>
                <w:color w:val="FF0000"/>
                <w:sz w:val="20"/>
                <w:szCs w:val="20"/>
                <w:lang w:eastAsia="ar-SA"/>
              </w:rPr>
            </w:pPr>
          </w:p>
        </w:tc>
      </w:tr>
      <w:tr w:rsidR="00B46D6A" w:rsidRPr="00B46D6A" w:rsidTr="00E75EAC">
        <w:trPr>
          <w:trHeight w:val="197"/>
        </w:trPr>
        <w:tc>
          <w:tcPr>
            <w:tcW w:w="1601" w:type="dxa"/>
            <w:tcBorders>
              <w:top w:val="single" w:sz="8" w:space="0" w:color="FF00FF"/>
              <w:bottom w:val="single" w:sz="8" w:space="0" w:color="FF00FF"/>
            </w:tcBorders>
            <w:shd w:val="clear" w:color="auto" w:fill="auto"/>
            <w:tcMar>
              <w:top w:w="0" w:type="dxa"/>
              <w:left w:w="0" w:type="dxa"/>
              <w:bottom w:w="0" w:type="dxa"/>
              <w:right w:w="0" w:type="dxa"/>
            </w:tcMar>
          </w:tcPr>
          <w:p w:rsidR="00B46D6A" w:rsidRPr="00B46D6A" w:rsidRDefault="00B46D6A" w:rsidP="00B46D6A">
            <w:pPr>
              <w:autoSpaceDN w:val="0"/>
              <w:snapToGrid w:val="0"/>
              <w:spacing w:after="0" w:line="240" w:lineRule="auto"/>
              <w:jc w:val="center"/>
              <w:rPr>
                <w:rFonts w:ascii="Times New Roman" w:eastAsia="Andale Sans UI" w:hAnsi="Times New Roman" w:cs="Tahoma"/>
                <w:kern w:val="3"/>
                <w:sz w:val="24"/>
                <w:szCs w:val="24"/>
                <w:lang w:val="de-DE" w:eastAsia="ja-JP" w:bidi="fa-IR"/>
              </w:rPr>
            </w:pPr>
            <w:r w:rsidRPr="00B46D6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09415924" wp14:editId="2B056CA8">
                      <wp:simplePos x="0" y="0"/>
                      <wp:positionH relativeFrom="margin">
                        <wp:posOffset>1031872</wp:posOffset>
                      </wp:positionH>
                      <wp:positionV relativeFrom="paragraph">
                        <wp:posOffset>-14602</wp:posOffset>
                      </wp:positionV>
                      <wp:extent cx="152404" cy="189865"/>
                      <wp:effectExtent l="38100" t="38100" r="57146" b="57785"/>
                      <wp:wrapNone/>
                      <wp:docPr id="6" name="Прямая соединительная линия 15"/>
                      <wp:cNvGraphicFramePr/>
                      <a:graphic xmlns:a="http://schemas.openxmlformats.org/drawingml/2006/main">
                        <a:graphicData uri="http://schemas.microsoft.com/office/word/2010/wordprocessingShape">
                          <wps:wsp>
                            <wps:cNvCnPr/>
                            <wps:spPr>
                              <a:xfrm flipV="1">
                                <a:off x="0" y="0"/>
                                <a:ext cx="152404" cy="189865"/>
                              </a:xfrm>
                              <a:prstGeom prst="straightConnector1">
                                <a:avLst/>
                              </a:prstGeom>
                              <a:noFill/>
                              <a:ln w="9363" cap="sq">
                                <a:solidFill>
                                  <a:srgbClr val="000000"/>
                                </a:solidFill>
                                <a:prstDash val="solid"/>
                                <a:miter/>
                                <a:headEnd type="arrow"/>
                                <a:tailEnd type="arrow"/>
                              </a:ln>
                            </wps:spPr>
                            <wps:bodyPr/>
                          </wps:wsp>
                        </a:graphicData>
                      </a:graphic>
                    </wp:anchor>
                  </w:drawing>
                </mc:Choice>
                <mc:Fallback>
                  <w:pict>
                    <v:shape w14:anchorId="5E09B6DC" id="Прямая соединительная линия 15" o:spid="_x0000_s1026" type="#_x0000_t32" style="position:absolute;margin-left:81.25pt;margin-top:-1.15pt;width:12pt;height:14.95pt;flip:y;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r1hAwIAALIDAAAOAAAAZHJzL2Uyb0RvYy54bWysU82O0zAQviPxDpbvNG13t+pGTffQslwQ&#10;VOLnPnWcxpL/sE3T3oAzUh+BV9gDSCst8AzJGzF2Svk9IXKw5vebmW8ms6udkmTLnRdGF3Q0GFLC&#10;NTOl0JuCvnh+/WBKiQ+gS5BG84LuuadX8/v3Zo3N+djURpbcEQTRPm9sQesQbJ5lntVcgR8YyzU6&#10;K+MUBFTdJisdNIiuZDYeDidZY1xpnWHce7QueyedJ/yq4iw8rSrPA5EFxd5Cel161/HN5jPINw5s&#10;LdixDfiHLhQIjUVPUEsIQF478QeUEswZb6owYEZlpqoE42kGnGY0/G2aZzVYnmZBcrw90eT/Hyx7&#10;sl05IsqCTijRoHBF7YfuTXdoP7c33YF0b9uv7af2Y3vbfmlvu3co33XvUY7O9u5oPpDRRaSysT5H&#10;xIVeuaPm7cpFXnaVU6SSwr7EK0lM4exklxaxPy2C7wJhaBxdjM+H55QwdI2ml9NJQs96mAhnnQ+P&#10;uFEkCgX1wYHY1GFhtMaVG9eXgO1jH7ARTPyeEJO1uRZSps1LTZqCXp5NzrAY4P35V6k5b6QoY1SM&#10;926zXkhHthCPKH1xWET9JSyWWIKv+7jk6s9LicAjH5DXHMqHuiRhb5FocM40fUgAIf/iwBJSY6XI&#10;a89klNam3CeCkx0PI/VyPOJ4eT/rKfvHrzb/BgAA//8DAFBLAwQUAAYACAAAACEA/acP0dwAAAAJ&#10;AQAADwAAAGRycy9kb3ducmV2LnhtbEyPTU7DMBCF90jcwRokdq2DEWkV4lQUwQEopRI7Nx6clHgc&#10;xW4TenqmK1i+mU/vp1xNvhMnHGIbSMPdPAOBVAfbktOwfX+dLUHEZMiaLhBq+MEIq+r6qjSFDSO9&#10;4WmTnGATioXR0KTUF1LGukFv4jz0SPz7CoM3ieXgpB3MyOa+kyrLculNS5zQmB6fG6y/N0fPIS/r&#10;88Kd5bQ+7MbDp8p2H67zWt/eTE+PIBJO6Q+GS32uDhV32ocj2Sg61rl6YFTDTN2DuADLnA97DWqR&#10;g6xK+X9B9QsAAP//AwBQSwECLQAUAAYACAAAACEAtoM4kv4AAADhAQAAEwAAAAAAAAAAAAAAAAAA&#10;AAAAW0NvbnRlbnRfVHlwZXNdLnhtbFBLAQItABQABgAIAAAAIQA4/SH/1gAAAJQBAAALAAAAAAAA&#10;AAAAAAAAAC8BAABfcmVscy8ucmVsc1BLAQItABQABgAIAAAAIQBfdr1hAwIAALIDAAAOAAAAAAAA&#10;AAAAAAAAAC4CAABkcnMvZTJvRG9jLnhtbFBLAQItABQABgAIAAAAIQD9pw/R3AAAAAkBAAAPAAAA&#10;AAAAAAAAAAAAAF0EAABkcnMvZG93bnJldi54bWxQSwUGAAAAAAQABADzAAAAZgUAAAAA&#10;" strokeweight=".26008mm">
                      <v:stroke startarrow="open" endarrow="open" joinstyle="miter" endcap="square"/>
                      <w10:wrap anchorx="margin"/>
                    </v:shape>
                  </w:pict>
                </mc:Fallback>
              </mc:AlternateContent>
            </w:r>
          </w:p>
        </w:tc>
        <w:tc>
          <w:tcPr>
            <w:tcW w:w="239" w:type="dxa"/>
            <w:shd w:val="clear" w:color="auto" w:fill="auto"/>
            <w:tcMar>
              <w:top w:w="0" w:type="dxa"/>
              <w:left w:w="0" w:type="dxa"/>
              <w:bottom w:w="0" w:type="dxa"/>
              <w:right w:w="0" w:type="dxa"/>
            </w:tcMar>
          </w:tcPr>
          <w:p w:rsidR="00B46D6A" w:rsidRPr="00B46D6A" w:rsidRDefault="00B46D6A" w:rsidP="00B46D6A">
            <w:pPr>
              <w:autoSpaceDN w:val="0"/>
              <w:snapToGrid w:val="0"/>
              <w:spacing w:after="0" w:line="240" w:lineRule="auto"/>
              <w:jc w:val="center"/>
              <w:rPr>
                <w:rFonts w:ascii="Times New Roman" w:eastAsia="Times New Roman" w:hAnsi="Times New Roman" w:cs="Times New Roman"/>
                <w:color w:val="FF0000"/>
                <w:sz w:val="20"/>
                <w:szCs w:val="20"/>
                <w:lang w:eastAsia="ar-SA"/>
              </w:rPr>
            </w:pPr>
          </w:p>
        </w:tc>
        <w:tc>
          <w:tcPr>
            <w:tcW w:w="1910" w:type="dxa"/>
            <w:tcBorders>
              <w:top w:val="single" w:sz="8" w:space="0" w:color="FF00FF"/>
              <w:bottom w:val="single" w:sz="8" w:space="0" w:color="0000FF"/>
            </w:tcBorders>
            <w:shd w:val="clear" w:color="auto" w:fill="auto"/>
            <w:tcMar>
              <w:top w:w="0" w:type="dxa"/>
              <w:left w:w="0" w:type="dxa"/>
              <w:bottom w:w="0" w:type="dxa"/>
              <w:right w:w="0" w:type="dxa"/>
            </w:tcMar>
          </w:tcPr>
          <w:p w:rsidR="00B46D6A" w:rsidRPr="00B46D6A" w:rsidRDefault="00B46D6A" w:rsidP="00B46D6A">
            <w:pPr>
              <w:autoSpaceDN w:val="0"/>
              <w:snapToGrid w:val="0"/>
              <w:spacing w:after="0" w:line="240" w:lineRule="auto"/>
              <w:jc w:val="center"/>
              <w:rPr>
                <w:rFonts w:ascii="Times New Roman" w:eastAsia="Andale Sans UI" w:hAnsi="Times New Roman" w:cs="Tahoma"/>
                <w:kern w:val="3"/>
                <w:sz w:val="24"/>
                <w:szCs w:val="24"/>
                <w:lang w:val="de-DE" w:eastAsia="ja-JP" w:bidi="fa-IR"/>
              </w:rPr>
            </w:pPr>
            <w:r w:rsidRPr="00B46D6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0A2633D0" wp14:editId="769E70AD">
                      <wp:simplePos x="0" y="0"/>
                      <wp:positionH relativeFrom="margin">
                        <wp:posOffset>560070</wp:posOffset>
                      </wp:positionH>
                      <wp:positionV relativeFrom="paragraph">
                        <wp:posOffset>33659</wp:posOffset>
                      </wp:positionV>
                      <wp:extent cx="0" cy="114300"/>
                      <wp:effectExtent l="95250" t="19050" r="57150" b="57150"/>
                      <wp:wrapNone/>
                      <wp:docPr id="7" name="Прямая соединительная линия 14"/>
                      <wp:cNvGraphicFramePr/>
                      <a:graphic xmlns:a="http://schemas.openxmlformats.org/drawingml/2006/main">
                        <a:graphicData uri="http://schemas.microsoft.com/office/word/2010/wordprocessingShape">
                          <wps:wsp>
                            <wps:cNvCnPr/>
                            <wps:spPr>
                              <a:xfrm>
                                <a:off x="0" y="0"/>
                                <a:ext cx="0" cy="114300"/>
                              </a:xfrm>
                              <a:prstGeom prst="straightConnector1">
                                <a:avLst/>
                              </a:prstGeom>
                              <a:noFill/>
                              <a:ln w="9363" cap="sq">
                                <a:solidFill>
                                  <a:srgbClr val="000000"/>
                                </a:solidFill>
                                <a:prstDash val="solid"/>
                                <a:miter/>
                                <a:tailEnd type="arrow"/>
                              </a:ln>
                            </wps:spPr>
                            <wps:bodyPr/>
                          </wps:wsp>
                        </a:graphicData>
                      </a:graphic>
                    </wp:anchor>
                  </w:drawing>
                </mc:Choice>
                <mc:Fallback>
                  <w:pict>
                    <v:shape w14:anchorId="65854D88" id="Прямая соединительная линия 14" o:spid="_x0000_s1026" type="#_x0000_t32" style="position:absolute;margin-left:44.1pt;margin-top:2.65pt;width:0;height:9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rj57wEAAIoDAAAOAAAAZHJzL2Uyb0RvYy54bWysU82O0zAQviPxDpbvNM12tUDUdA8tywVB&#10;JeABXMdJLPmPsWnaG3BG6iPwChwWaaUFniF5I8Zu6PJzQ+QwGc/PN55vxvPLnVZkK8BLa0qaT6aU&#10;CMNtJU1T0tevrh48osQHZiqmrBEl3QtPLxf37807V4gz21pVCSAIYnzRuZK2IbgiyzxvhWZ+Yp0w&#10;6KwtaBbwCE1WAesQXavsbDq9yDoLlQPLhfdoXR2ddJHw61rw8KKuvQhElRTvFpKEJDdRZos5Kxpg&#10;rpV8vAb7h1toJg0WPUGtWGDkLci/oLTkYL2tw4Rbndm6llykHrCbfPpHNy9b5kTqBcnx7kST/3+w&#10;/Pl2DURWJX1IiWEaR9R/Gt4Nh/5r/3k4kOF9/73/0l/3N/23/mb4gPrt8BH16OxvR/OB5OeRys75&#10;AhGXZg3jybs1RF52Nej4x47JLtG/P9EvdoHwo5GjNc/PZ9M0mewuz4EPT4XVJCol9QGYbNqwtMbg&#10;jC3kiX22feYDVsbEnwmxqLFXUqk0amVIV9LHs4sZJZzhwvk3KdNbJasYFeM9NJulArJlcWvSF7tD&#10;1N/CYokV8+0xLrmO+6RlEJEAVgQm1RNTkbB3yCwDsN2IpAwCRr6ODEVtY6t9Ii7ZceCp5LiccaN+&#10;Pafsuye0+AEAAP//AwBQSwMEFAAGAAgAAAAhACV+rNLbAAAABgEAAA8AAABkcnMvZG93bnJldi54&#10;bWxMjsFOwzAQRO9I/Qdrkbig1iGhVRTiVICAHnJALRw4uvGSRI3XUey25u9ZuMBxNKM3r1xHO4gT&#10;Tr53pOBmkYBAapzpqVXw/vY8z0H4oMnowREq+EIP62p2UerCuDNt8bQLrWAI+UIr6EIYCyl906HV&#10;fuFGJO4+3WR14Di10kz6zHA7yDRJVtLqnvih0yM+dtgcdkfLv5tVfLqmF5++1vWtCR8P9XYTlbq6&#10;jPd3IALG8DeGH31Wh4qd9u5IxotBQZ6nvFSwzEBw/Rv3CtIsA1mV8r9+9Q0AAP//AwBQSwECLQAU&#10;AAYACAAAACEAtoM4kv4AAADhAQAAEwAAAAAAAAAAAAAAAAAAAAAAW0NvbnRlbnRfVHlwZXNdLnht&#10;bFBLAQItABQABgAIAAAAIQA4/SH/1gAAAJQBAAALAAAAAAAAAAAAAAAAAC8BAABfcmVscy8ucmVs&#10;c1BLAQItABQABgAIAAAAIQCWZrj57wEAAIoDAAAOAAAAAAAAAAAAAAAAAC4CAABkcnMvZTJvRG9j&#10;LnhtbFBLAQItABQABgAIAAAAIQAlfqzS2wAAAAYBAAAPAAAAAAAAAAAAAAAAAEkEAABkcnMvZG93&#10;bnJldi54bWxQSwUGAAAAAAQABADzAAAAUQUAAAAA&#10;" strokeweight=".26008mm">
                      <v:stroke endarrow="open" joinstyle="miter" endcap="square"/>
                      <w10:wrap anchorx="margin"/>
                    </v:shape>
                  </w:pict>
                </mc:Fallback>
              </mc:AlternateContent>
            </w:r>
          </w:p>
        </w:tc>
        <w:tc>
          <w:tcPr>
            <w:tcW w:w="239" w:type="dxa"/>
            <w:shd w:val="clear" w:color="auto" w:fill="auto"/>
            <w:tcMar>
              <w:top w:w="0" w:type="dxa"/>
              <w:left w:w="0" w:type="dxa"/>
              <w:bottom w:w="0" w:type="dxa"/>
              <w:right w:w="0" w:type="dxa"/>
            </w:tcMar>
          </w:tcPr>
          <w:p w:rsidR="00B46D6A" w:rsidRPr="00B46D6A" w:rsidRDefault="00B46D6A" w:rsidP="00B46D6A">
            <w:pPr>
              <w:autoSpaceDN w:val="0"/>
              <w:snapToGrid w:val="0"/>
              <w:spacing w:after="0" w:line="240" w:lineRule="auto"/>
              <w:jc w:val="center"/>
              <w:rPr>
                <w:rFonts w:ascii="Times New Roman" w:eastAsia="Times New Roman" w:hAnsi="Times New Roman" w:cs="Times New Roman"/>
                <w:color w:val="FF0000"/>
                <w:sz w:val="20"/>
                <w:szCs w:val="20"/>
                <w:lang w:eastAsia="ar-SA"/>
              </w:rPr>
            </w:pPr>
          </w:p>
        </w:tc>
        <w:tc>
          <w:tcPr>
            <w:tcW w:w="1401" w:type="dxa"/>
            <w:tcBorders>
              <w:bottom w:val="single" w:sz="8" w:space="0" w:color="FF00FF"/>
            </w:tcBorders>
            <w:shd w:val="clear" w:color="auto" w:fill="auto"/>
            <w:tcMar>
              <w:top w:w="0" w:type="dxa"/>
              <w:left w:w="0" w:type="dxa"/>
              <w:bottom w:w="0" w:type="dxa"/>
              <w:right w:w="0" w:type="dxa"/>
            </w:tcMar>
          </w:tcPr>
          <w:p w:rsidR="00B46D6A" w:rsidRPr="00B46D6A" w:rsidRDefault="00B46D6A" w:rsidP="00B46D6A">
            <w:pPr>
              <w:tabs>
                <w:tab w:val="center" w:pos="1098"/>
                <w:tab w:val="right" w:pos="2197"/>
              </w:tabs>
              <w:autoSpaceDN w:val="0"/>
              <w:snapToGrid w:val="0"/>
              <w:spacing w:after="0" w:line="240" w:lineRule="auto"/>
              <w:rPr>
                <w:rFonts w:ascii="Times New Roman" w:eastAsia="Andale Sans UI" w:hAnsi="Times New Roman" w:cs="Tahoma"/>
                <w:kern w:val="3"/>
                <w:sz w:val="24"/>
                <w:szCs w:val="24"/>
                <w:lang w:val="de-DE" w:eastAsia="ja-JP" w:bidi="fa-IR"/>
              </w:rPr>
            </w:pPr>
            <w:r w:rsidRPr="00B46D6A">
              <w:rPr>
                <w:rFonts w:ascii="Times New Roman" w:eastAsia="Times New Roman" w:hAnsi="Times New Roman" w:cs="Times New Roman"/>
                <w:color w:val="FF0000"/>
                <w:sz w:val="20"/>
                <w:szCs w:val="20"/>
                <w:lang w:eastAsia="ar-SA"/>
              </w:rPr>
              <w:tab/>
            </w:r>
            <w:r w:rsidRPr="00B46D6A">
              <w:rPr>
                <w:rFonts w:ascii="Times New Roman" w:eastAsia="Times New Roman" w:hAnsi="Times New Roman" w:cs="Times New Roman"/>
                <w:color w:val="FF0000"/>
                <w:sz w:val="20"/>
                <w:szCs w:val="20"/>
                <w:lang w:eastAsia="ar-SA"/>
              </w:rPr>
              <w:tab/>
            </w:r>
          </w:p>
        </w:tc>
        <w:tc>
          <w:tcPr>
            <w:tcW w:w="50" w:type="dxa"/>
            <w:shd w:val="clear" w:color="auto" w:fill="auto"/>
            <w:tcMar>
              <w:top w:w="0" w:type="dxa"/>
              <w:left w:w="0" w:type="dxa"/>
              <w:bottom w:w="0" w:type="dxa"/>
              <w:right w:w="0" w:type="dxa"/>
            </w:tcMar>
          </w:tcPr>
          <w:p w:rsidR="00B46D6A" w:rsidRPr="00B46D6A" w:rsidRDefault="00B46D6A" w:rsidP="00B46D6A">
            <w:pPr>
              <w:autoSpaceDN w:val="0"/>
              <w:snapToGrid w:val="0"/>
              <w:spacing w:after="0" w:line="240" w:lineRule="auto"/>
              <w:rPr>
                <w:rFonts w:ascii="Times New Roman" w:eastAsia="Times New Roman" w:hAnsi="Times New Roman" w:cs="Times New Roman"/>
                <w:sz w:val="24"/>
                <w:szCs w:val="24"/>
                <w:lang w:eastAsia="ar-SA"/>
              </w:rPr>
            </w:pPr>
          </w:p>
        </w:tc>
        <w:tc>
          <w:tcPr>
            <w:tcW w:w="60" w:type="dxa"/>
            <w:shd w:val="clear" w:color="auto" w:fill="auto"/>
            <w:tcMar>
              <w:top w:w="0" w:type="dxa"/>
              <w:left w:w="0" w:type="dxa"/>
              <w:bottom w:w="0" w:type="dxa"/>
              <w:right w:w="0" w:type="dxa"/>
            </w:tcMar>
          </w:tcPr>
          <w:p w:rsidR="00B46D6A" w:rsidRPr="00B46D6A" w:rsidRDefault="00B46D6A" w:rsidP="00B46D6A">
            <w:pPr>
              <w:autoSpaceDN w:val="0"/>
              <w:snapToGrid w:val="0"/>
              <w:spacing w:after="0" w:line="240" w:lineRule="auto"/>
              <w:rPr>
                <w:rFonts w:ascii="Times New Roman" w:eastAsia="Times New Roman" w:hAnsi="Times New Roman" w:cs="Times New Roman"/>
                <w:sz w:val="24"/>
                <w:szCs w:val="24"/>
                <w:lang w:eastAsia="ar-SA"/>
              </w:rPr>
            </w:pPr>
          </w:p>
        </w:tc>
        <w:tc>
          <w:tcPr>
            <w:tcW w:w="60" w:type="dxa"/>
            <w:shd w:val="clear" w:color="auto" w:fill="auto"/>
            <w:tcMar>
              <w:top w:w="0" w:type="dxa"/>
              <w:left w:w="0" w:type="dxa"/>
              <w:bottom w:w="0" w:type="dxa"/>
              <w:right w:w="0" w:type="dxa"/>
            </w:tcMar>
          </w:tcPr>
          <w:p w:rsidR="00B46D6A" w:rsidRPr="00B46D6A" w:rsidRDefault="00B46D6A" w:rsidP="00B46D6A">
            <w:pPr>
              <w:autoSpaceDN w:val="0"/>
              <w:snapToGrid w:val="0"/>
              <w:spacing w:after="0" w:line="240" w:lineRule="auto"/>
              <w:rPr>
                <w:rFonts w:ascii="Times New Roman" w:eastAsia="Times New Roman" w:hAnsi="Times New Roman" w:cs="Times New Roman"/>
                <w:sz w:val="24"/>
                <w:szCs w:val="24"/>
                <w:lang w:eastAsia="ar-SA"/>
              </w:rPr>
            </w:pPr>
          </w:p>
        </w:tc>
        <w:tc>
          <w:tcPr>
            <w:tcW w:w="60" w:type="dxa"/>
            <w:shd w:val="clear" w:color="auto" w:fill="auto"/>
            <w:tcMar>
              <w:top w:w="0" w:type="dxa"/>
              <w:left w:w="0" w:type="dxa"/>
              <w:bottom w:w="0" w:type="dxa"/>
              <w:right w:w="0" w:type="dxa"/>
            </w:tcMar>
          </w:tcPr>
          <w:p w:rsidR="00B46D6A" w:rsidRPr="00B46D6A" w:rsidRDefault="00B46D6A" w:rsidP="00B46D6A">
            <w:pPr>
              <w:autoSpaceDN w:val="0"/>
              <w:snapToGrid w:val="0"/>
              <w:spacing w:after="0" w:line="240" w:lineRule="auto"/>
              <w:rPr>
                <w:rFonts w:ascii="Times New Roman" w:eastAsia="Times New Roman" w:hAnsi="Times New Roman" w:cs="Times New Roman"/>
                <w:sz w:val="24"/>
                <w:szCs w:val="24"/>
                <w:lang w:eastAsia="ar-SA"/>
              </w:rPr>
            </w:pPr>
          </w:p>
        </w:tc>
        <w:tc>
          <w:tcPr>
            <w:tcW w:w="60" w:type="dxa"/>
            <w:shd w:val="clear" w:color="auto" w:fill="auto"/>
            <w:tcMar>
              <w:top w:w="0" w:type="dxa"/>
              <w:left w:w="0" w:type="dxa"/>
              <w:bottom w:w="0" w:type="dxa"/>
              <w:right w:w="0" w:type="dxa"/>
            </w:tcMar>
          </w:tcPr>
          <w:p w:rsidR="00B46D6A" w:rsidRPr="00B46D6A" w:rsidRDefault="00B46D6A" w:rsidP="00B46D6A">
            <w:pPr>
              <w:autoSpaceDN w:val="0"/>
              <w:snapToGrid w:val="0"/>
              <w:spacing w:after="0" w:line="240" w:lineRule="auto"/>
              <w:rPr>
                <w:rFonts w:ascii="Times New Roman" w:eastAsia="Times New Roman" w:hAnsi="Times New Roman" w:cs="Times New Roman"/>
                <w:sz w:val="24"/>
                <w:szCs w:val="24"/>
                <w:lang w:eastAsia="ar-SA"/>
              </w:rPr>
            </w:pPr>
          </w:p>
        </w:tc>
        <w:tc>
          <w:tcPr>
            <w:tcW w:w="40" w:type="dxa"/>
            <w:shd w:val="clear" w:color="auto" w:fill="auto"/>
            <w:tcMar>
              <w:top w:w="0" w:type="dxa"/>
              <w:left w:w="10" w:type="dxa"/>
              <w:bottom w:w="0" w:type="dxa"/>
              <w:right w:w="10" w:type="dxa"/>
            </w:tcMar>
          </w:tcPr>
          <w:p w:rsidR="00B46D6A" w:rsidRPr="00B46D6A" w:rsidRDefault="00B46D6A" w:rsidP="00B46D6A">
            <w:pPr>
              <w:autoSpaceDN w:val="0"/>
              <w:snapToGrid w:val="0"/>
              <w:spacing w:after="0" w:line="240" w:lineRule="auto"/>
              <w:rPr>
                <w:rFonts w:ascii="Times New Roman" w:eastAsia="Times New Roman" w:hAnsi="Times New Roman" w:cs="Times New Roman"/>
                <w:sz w:val="24"/>
                <w:szCs w:val="24"/>
                <w:lang w:eastAsia="ar-SA"/>
              </w:rPr>
            </w:pPr>
          </w:p>
        </w:tc>
      </w:tr>
      <w:tr w:rsidR="00B46D6A" w:rsidRPr="00B46D6A" w:rsidTr="00E75EAC">
        <w:trPr>
          <w:trHeight w:val="454"/>
        </w:trPr>
        <w:tc>
          <w:tcPr>
            <w:tcW w:w="1601" w:type="dxa"/>
            <w:tcBorders>
              <w:top w:val="single" w:sz="8" w:space="0" w:color="FF00FF"/>
              <w:left w:val="single" w:sz="8" w:space="0" w:color="FF00FF"/>
              <w:bottom w:val="single" w:sz="8" w:space="0" w:color="FF00FF"/>
            </w:tcBorders>
            <w:shd w:val="clear" w:color="auto" w:fill="auto"/>
            <w:tcMar>
              <w:top w:w="0" w:type="dxa"/>
              <w:left w:w="108" w:type="dxa"/>
              <w:bottom w:w="0" w:type="dxa"/>
              <w:right w:w="108" w:type="dxa"/>
            </w:tcMar>
          </w:tcPr>
          <w:p w:rsidR="00B46D6A" w:rsidRPr="00B46D6A" w:rsidRDefault="00B46D6A" w:rsidP="00B46D6A">
            <w:pPr>
              <w:autoSpaceDN w:val="0"/>
              <w:snapToGrid w:val="0"/>
              <w:spacing w:after="0" w:line="240" w:lineRule="auto"/>
              <w:jc w:val="center"/>
              <w:rPr>
                <w:rFonts w:ascii="Times New Roman" w:eastAsia="Andale Sans UI" w:hAnsi="Times New Roman" w:cs="Tahoma"/>
                <w:kern w:val="3"/>
                <w:sz w:val="24"/>
                <w:szCs w:val="24"/>
                <w:lang w:val="de-DE" w:eastAsia="ja-JP" w:bidi="fa-IR"/>
              </w:rPr>
            </w:pPr>
            <w:r w:rsidRPr="00B46D6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37558CF1" wp14:editId="680CC933">
                      <wp:simplePos x="0" y="0"/>
                      <wp:positionH relativeFrom="margin">
                        <wp:posOffset>-303004</wp:posOffset>
                      </wp:positionH>
                      <wp:positionV relativeFrom="paragraph">
                        <wp:posOffset>90114</wp:posOffset>
                      </wp:positionV>
                      <wp:extent cx="11430" cy="2464436"/>
                      <wp:effectExtent l="19050" t="19050" r="26670" b="31114"/>
                      <wp:wrapNone/>
                      <wp:docPr id="8" name="Прямая соединительная линия 13"/>
                      <wp:cNvGraphicFramePr/>
                      <a:graphic xmlns:a="http://schemas.openxmlformats.org/drawingml/2006/main">
                        <a:graphicData uri="http://schemas.microsoft.com/office/word/2010/wordprocessingShape">
                          <wps:wsp>
                            <wps:cNvCnPr/>
                            <wps:spPr>
                              <a:xfrm>
                                <a:off x="0" y="0"/>
                                <a:ext cx="11430" cy="2464436"/>
                              </a:xfrm>
                              <a:prstGeom prst="straightConnector1">
                                <a:avLst/>
                              </a:prstGeom>
                              <a:noFill/>
                              <a:ln w="9363" cap="sq">
                                <a:solidFill>
                                  <a:srgbClr val="000000"/>
                                </a:solidFill>
                                <a:prstDash val="solid"/>
                                <a:miter/>
                              </a:ln>
                            </wps:spPr>
                            <wps:bodyPr/>
                          </wps:wsp>
                        </a:graphicData>
                      </a:graphic>
                    </wp:anchor>
                  </w:drawing>
                </mc:Choice>
                <mc:Fallback>
                  <w:pict>
                    <v:shape w14:anchorId="3431149C" id="Прямая соединительная линия 13" o:spid="_x0000_s1026" type="#_x0000_t32" style="position:absolute;margin-left:-23.85pt;margin-top:7.1pt;width:.9pt;height:194.05pt;z-index:25167052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LpN5QEAAHYDAAAOAAAAZHJzL2Uyb0RvYy54bWysU02u0zAQ3iNxB8t7mqapKoiavkWrxwZB&#10;JeAAruM0lvyHxzTtDlgj9QhcgQVIT3oPzpDciLFb+vjZIbKwx/Pzzcw3k/nVXiuyEx6kNRXNR2NK&#10;hOG2lmZb0devrh89pgQCMzVT1oiKHgTQq8XDB/POlWJiW6tq4QmCGCg7V9E2BFdmGfBWaAYj64RB&#10;Y2O9ZgGffpvVnnWIrlU2GY9nWWd97bzlAgC1q5ORLhJ+0wgeXjQNiEBURbG2kE6fzk08s8WclVvP&#10;XCv5uQz2D1VoJg0mvUCtWGDkrZd/QWnJvQXbhBG3OrNNI7lIPWA3+fiPbl62zInUC5ID7kIT/D9Y&#10;/ny39kTWFcVBGaZxRP2n4d1w7O/6z8ORDO/77/3X/kt/03/rb4YPKN8OH1GOxv72rD6SvIhUdg5K&#10;RFyatT+/wK195GXfeB1v7JjsE/2HC/1iHwhHZZ5PC5wRR8tkOptOi1nEzO6DnYfwVFhNolBRCJ7J&#10;bRuW1hgctPV5GgHbPYNwCvwZEDMbey2VQj0rlSFdRZ8UswKzMdw6eJMiwSpZR6/oBH67WSpPdiyu&#10;TvrO5fzmFlOsGLQnv2SKbqzUMojIAtavDF6RmxMbUdrY+pBISnocbnI8L2Lcnl/fKfr+d1n8AAAA&#10;//8DAFBLAwQUAAYACAAAACEAee88cuAAAAAKAQAADwAAAGRycy9kb3ducmV2LnhtbEyP0UrEMBBF&#10;3wX/IYzgi3RTu9Wutekiwgo+iLjuB8w2sSk2k9Kk3erXOz7p43AP956ptovrxWzG0HlScL1KQRhq&#10;vO6oVXB43yUbECEiaew9GQVfJsC2Pj+rsNT+RG9m3sdWcAmFEhXYGIdSytBY4zCs/GCIsw8/Oox8&#10;jq3UI5643PUyS9Nb6bAjXrA4mEdrms/95BS0u0D43ejnort6fZmntSsy+6TU5cXycA8imiX+wfCr&#10;z+pQs9PRT6SD6BUkeVEwykGegWAgyW/uQBwV5Gm2BllX8v8L9Q8AAAD//wMAUEsBAi0AFAAGAAgA&#10;AAAhALaDOJL+AAAA4QEAABMAAAAAAAAAAAAAAAAAAAAAAFtDb250ZW50X1R5cGVzXS54bWxQSwEC&#10;LQAUAAYACAAAACEAOP0h/9YAAACUAQAACwAAAAAAAAAAAAAAAAAvAQAAX3JlbHMvLnJlbHNQSwEC&#10;LQAUAAYACAAAACEAulS6TeUBAAB2AwAADgAAAAAAAAAAAAAAAAAuAgAAZHJzL2Uyb0RvYy54bWxQ&#10;SwECLQAUAAYACAAAACEAee88cuAAAAAKAQAADwAAAAAAAAAAAAAAAAA/BAAAZHJzL2Rvd25yZXYu&#10;eG1sUEsFBgAAAAAEAAQA8wAAAEwFAAAAAA==&#10;" strokeweight=".26008mm">
                      <v:stroke joinstyle="miter" endcap="square"/>
                      <w10:wrap anchorx="margin"/>
                    </v:shape>
                  </w:pict>
                </mc:Fallback>
              </mc:AlternateContent>
            </w:r>
            <w:r w:rsidRPr="00B46D6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4D8F8696" wp14:editId="162B1943">
                      <wp:simplePos x="0" y="0"/>
                      <wp:positionH relativeFrom="margin">
                        <wp:posOffset>-330839</wp:posOffset>
                      </wp:positionH>
                      <wp:positionV relativeFrom="paragraph">
                        <wp:posOffset>97155</wp:posOffset>
                      </wp:positionV>
                      <wp:extent cx="228600" cy="0"/>
                      <wp:effectExtent l="19050" t="19050" r="38100" b="38100"/>
                      <wp:wrapNone/>
                      <wp:docPr id="9" name="Прямая соединительная линия 12"/>
                      <wp:cNvGraphicFramePr/>
                      <a:graphic xmlns:a="http://schemas.openxmlformats.org/drawingml/2006/main">
                        <a:graphicData uri="http://schemas.microsoft.com/office/word/2010/wordprocessingShape">
                          <wps:wsp>
                            <wps:cNvCnPr/>
                            <wps:spPr>
                              <a:xfrm>
                                <a:off x="0" y="0"/>
                                <a:ext cx="228600" cy="0"/>
                              </a:xfrm>
                              <a:prstGeom prst="straightConnector1">
                                <a:avLst/>
                              </a:prstGeom>
                              <a:noFill/>
                              <a:ln w="9363" cap="sq">
                                <a:solidFill>
                                  <a:srgbClr val="000000"/>
                                </a:solidFill>
                                <a:prstDash val="solid"/>
                                <a:miter/>
                              </a:ln>
                            </wps:spPr>
                            <wps:bodyPr/>
                          </wps:wsp>
                        </a:graphicData>
                      </a:graphic>
                    </wp:anchor>
                  </w:drawing>
                </mc:Choice>
                <mc:Fallback>
                  <w:pict>
                    <v:shape w14:anchorId="0BDDBFDD" id="Прямая соединительная линия 12" o:spid="_x0000_s1026" type="#_x0000_t32" style="position:absolute;margin-left:-26.05pt;margin-top:7.65pt;width:18pt;height:0;z-index:2516715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m3v4AEAAHEDAAAOAAAAZHJzL2Uyb0RvYy54bWysU82O0zAQviPxDpbvNGlWqpao6R5aLRcE&#10;lYAHcB0nseQ/PKZpb8AZqY/AK3AAaaVdeIbkjRi73S4/N0QO4/H8fOP5ZjK/2mlFtsKDtKai00lO&#10;iTDc1tK0FX3z+vrJJSUQmKmZskZUdC+AXi0eP5r3rhSF7ayqhScIYqDsXUW7EFyZZcA7oRlMrBMG&#10;nY31mgW8+jarPesRXausyPNZ1ltfO2+5AEDr6uiki4TfNIKHl00DIhBVUXxbSNInuYkyW8xZ2Xrm&#10;OslPz2D/8ArNpMGiZ6gVC4y88/IvKC25t2CbMOFWZ7ZpJBepB+xmmv/RzauOOZF6QXLAnWmC/wfL&#10;X2zXnsi6ok8pMUzjiIbP4/vxMNwNX8YDGT8MP4Zvw9fhZvg+3IwfUb8dP6EencPtyXwg0yJS2Tso&#10;EXFp1v50A7f2kZdd43U8sWOyS/Tvz/SLXSAcjUVxOctxSPzelT3kOQ/hmbCaRKWiEDyTbReW1hic&#10;sfXTxD7bPoeAlTHxPiEWNfZaKpVGrQzpsdeL2QXWYbhw8DZlglWyjlExHny7WSpPtixuTfpid4j6&#10;W1gssWLQHeOS67hPWgYRCcAEZfCItByJiNrG1vvET7LjXFPgaQfj4vx6T9kPf8riJwAAAP//AwBQ&#10;SwMEFAAGAAgAAAAhAKMjIWrdAAAACQEAAA8AAABkcnMvZG93bnJldi54bWxMj0FLw0AQhe+C/2EZ&#10;wYukm6S0lTSbIkIFDyJWf8A0u80Gs7Mhu0mjv94RD/Y47328ea/cza4TkxlC60lBtkhBGKq9bqlR&#10;8PG+T+5BhIiksfNkFHyZALvq+qrEQvszvZnpEBvBIRQKVGBj7AspQ22Nw7DwvSH2Tn5wGPkcGqkH&#10;PHO462SepmvpsCX+YLE3j9bUn4fRKWj2gfC71s+b9u71ZRqXbpPbJ6Vub+aHLYho5vgPw299rg4V&#10;dzr6kXQQnYJklWeMsrFagmAgydYsHP8EWZXyckH1AwAA//8DAFBLAQItABQABgAIAAAAIQC2gziS&#10;/gAAAOEBAAATAAAAAAAAAAAAAAAAAAAAAABbQ29udGVudF9UeXBlc10ueG1sUEsBAi0AFAAGAAgA&#10;AAAhADj9If/WAAAAlAEAAAsAAAAAAAAAAAAAAAAALwEAAF9yZWxzLy5yZWxzUEsBAi0AFAAGAAgA&#10;AAAhAFe6be/gAQAAcQMAAA4AAAAAAAAAAAAAAAAALgIAAGRycy9lMm9Eb2MueG1sUEsBAi0AFAAG&#10;AAgAAAAhAKMjIWrdAAAACQEAAA8AAAAAAAAAAAAAAAAAOgQAAGRycy9kb3ducmV2LnhtbFBLBQYA&#10;AAAABAAEAPMAAABEBQAAAAA=&#10;" strokeweight=".26008mm">
                      <v:stroke joinstyle="miter" endcap="square"/>
                      <w10:wrap anchorx="margin"/>
                    </v:shape>
                  </w:pict>
                </mc:Fallback>
              </mc:AlternateContent>
            </w:r>
            <w:r w:rsidRPr="00B46D6A">
              <w:rPr>
                <w:rFonts w:ascii="Times New Roman" w:eastAsia="Times New Roman" w:hAnsi="Times New Roman" w:cs="Times New Roman"/>
                <w:sz w:val="20"/>
                <w:szCs w:val="20"/>
                <w:lang w:eastAsia="ar-SA"/>
              </w:rPr>
              <w:t>Педагогический</w:t>
            </w:r>
          </w:p>
          <w:p w:rsidR="00B46D6A" w:rsidRPr="00B46D6A" w:rsidRDefault="00B46D6A" w:rsidP="00B46D6A">
            <w:pPr>
              <w:autoSpaceDN w:val="0"/>
              <w:spacing w:after="0" w:line="240" w:lineRule="auto"/>
              <w:jc w:val="center"/>
              <w:rPr>
                <w:rFonts w:ascii="Times New Roman" w:eastAsia="Andale Sans UI" w:hAnsi="Times New Roman" w:cs="Tahoma"/>
                <w:kern w:val="3"/>
                <w:sz w:val="24"/>
                <w:szCs w:val="24"/>
                <w:lang w:val="de-DE" w:eastAsia="ja-JP" w:bidi="fa-IR"/>
              </w:rPr>
            </w:pPr>
            <w:r w:rsidRPr="00B46D6A">
              <w:rPr>
                <w:rFonts w:ascii="Times New Roman" w:eastAsia="Times New Roman" w:hAnsi="Times New Roman" w:cs="Times New Roman"/>
                <w:sz w:val="20"/>
                <w:szCs w:val="20"/>
                <w:lang w:eastAsia="ar-SA"/>
              </w:rPr>
              <w:t>совет</w:t>
            </w:r>
          </w:p>
        </w:tc>
        <w:tc>
          <w:tcPr>
            <w:tcW w:w="239" w:type="dxa"/>
            <w:tcBorders>
              <w:left w:val="single" w:sz="8" w:space="0" w:color="FF00FF"/>
            </w:tcBorders>
            <w:shd w:val="clear" w:color="auto" w:fill="auto"/>
            <w:tcMar>
              <w:top w:w="0" w:type="dxa"/>
              <w:left w:w="108" w:type="dxa"/>
              <w:bottom w:w="0" w:type="dxa"/>
              <w:right w:w="108" w:type="dxa"/>
            </w:tcMar>
          </w:tcPr>
          <w:p w:rsidR="00B46D6A" w:rsidRPr="00B46D6A" w:rsidRDefault="00B46D6A" w:rsidP="00B46D6A">
            <w:pPr>
              <w:autoSpaceDN w:val="0"/>
              <w:snapToGrid w:val="0"/>
              <w:spacing w:after="0" w:line="240" w:lineRule="auto"/>
              <w:jc w:val="center"/>
              <w:rPr>
                <w:rFonts w:ascii="Times New Roman" w:eastAsia="Andale Sans UI" w:hAnsi="Times New Roman" w:cs="Tahoma"/>
                <w:kern w:val="3"/>
                <w:sz w:val="24"/>
                <w:szCs w:val="24"/>
                <w:lang w:val="de-DE" w:eastAsia="ja-JP" w:bidi="fa-IR"/>
              </w:rPr>
            </w:pPr>
            <w:r w:rsidRPr="00B46D6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0E74E0FB" wp14:editId="34E7B528">
                      <wp:simplePos x="0" y="0"/>
                      <wp:positionH relativeFrom="margin">
                        <wp:posOffset>-33018</wp:posOffset>
                      </wp:positionH>
                      <wp:positionV relativeFrom="paragraph">
                        <wp:posOffset>120015</wp:posOffset>
                      </wp:positionV>
                      <wp:extent cx="15243" cy="1463040"/>
                      <wp:effectExtent l="19050" t="19050" r="41907" b="41910"/>
                      <wp:wrapNone/>
                      <wp:docPr id="10" name="Прямая соединительная линия 11"/>
                      <wp:cNvGraphicFramePr/>
                      <a:graphic xmlns:a="http://schemas.openxmlformats.org/drawingml/2006/main">
                        <a:graphicData uri="http://schemas.microsoft.com/office/word/2010/wordprocessingShape">
                          <wps:wsp>
                            <wps:cNvCnPr/>
                            <wps:spPr>
                              <a:xfrm flipH="1">
                                <a:off x="0" y="0"/>
                                <a:ext cx="15243" cy="1463040"/>
                              </a:xfrm>
                              <a:prstGeom prst="straightConnector1">
                                <a:avLst/>
                              </a:prstGeom>
                              <a:noFill/>
                              <a:ln w="9363" cap="sq">
                                <a:solidFill>
                                  <a:srgbClr val="000000"/>
                                </a:solidFill>
                                <a:prstDash val="solid"/>
                                <a:miter/>
                              </a:ln>
                            </wps:spPr>
                            <wps:bodyPr/>
                          </wps:wsp>
                        </a:graphicData>
                      </a:graphic>
                    </wp:anchor>
                  </w:drawing>
                </mc:Choice>
                <mc:Fallback>
                  <w:pict>
                    <v:shape w14:anchorId="35531E1F" id="Прямая соединительная линия 11" o:spid="_x0000_s1026" type="#_x0000_t32" style="position:absolute;margin-left:-2.6pt;margin-top:9.45pt;width:1.2pt;height:115.2pt;flip:x;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VkW7QEAAIEDAAAOAAAAZHJzL2Uyb0RvYy54bWysU02u0zAQ3iNxB8t7mqQtFVRN36LVgwWC&#10;SsABXMdpLPkPj2naHbBG6hG4AguQnvSAMyQ3YuyU8rdDdOGOPTPfzHzfZHF10IrshQdpTUmLUU6J&#10;MNxW0uxK+vLF9b0HlEBgpmLKGlHSowB6tbx7Z9G6uRjbxqpKeIIgBuatK2kTgptnGfBGaAYj64RB&#10;Z229ZgGvfpdVnrWIrlU2zvNZ1lpfOW+5AMDX9eCky4Rf14KHZ3UNIhBVUuwtpNOncxvPbLlg851n&#10;rpH83Ab7hy40kwaLXqDWLDDy2su/oLTk3oKtw4hbndm6llykGXCaIv9jmucNcyLNguSAu9AE/w+W&#10;P91vPJEVaof0GKZRo+5D/6Y/dV+6j/2J9G+7b93n7lN3033tbvp3aN/279GOzu72/HwiRRG5bB3M&#10;EXJlNv58A7fxkZhD7TWplXSPsVSiCocnh6TE8aKEOATC8bG4P55OKOHoKaazST5NSmUDTIRzHsIj&#10;YTWJRkkheCZ3TVhZY1Bz64cSbP8EAjaCiT8SYrKx11KpJL0ypC3pw8ksVmO4gPAqNQdWySpGxXjw&#10;u+1KebJncYvSLw6LqL+FxRJrBs0Ql1zDfmkZROQDE5TBv8jSwEu0trY6JrrSO+qcAs87GRfp13vK&#10;/vnlLL8DAAD//wMAUEsDBBQABgAIAAAAIQCb6tYo3gAAAAgBAAAPAAAAZHJzL2Rvd25yZXYueG1s&#10;TI9BT4NAEIXvJv0Pm2nijS6lSgqyNI2JGi9G0dTrlh2BlJ0l7NLiv3c86XHee3nzvWI3216ccfSd&#10;IwXrVQwCqXamo0bBx/tDtAXhgyaje0eo4Bs97MrFVaFz4y70hucqNIJLyOdaQRvCkEvp6xat9is3&#10;ILH35UarA59jI82oL1xue5nEcSqt7og/tHrA+xbrUzVZBS/hkJ4m8+h05qvp2W2eXg/pp1LXy3l/&#10;ByLgHP7C8IvP6FAy09FNZLzoFUS3CSdZ32Yg2I8SXnJUkNxkG5BlIf8PKH8AAAD//wMAUEsBAi0A&#10;FAAGAAgAAAAhALaDOJL+AAAA4QEAABMAAAAAAAAAAAAAAAAAAAAAAFtDb250ZW50X1R5cGVzXS54&#10;bWxQSwECLQAUAAYACAAAACEAOP0h/9YAAACUAQAACwAAAAAAAAAAAAAAAAAvAQAAX3JlbHMvLnJl&#10;bHNQSwECLQAUAAYACAAAACEAhGlZFu0BAACBAwAADgAAAAAAAAAAAAAAAAAuAgAAZHJzL2Uyb0Rv&#10;Yy54bWxQSwECLQAUAAYACAAAACEAm+rWKN4AAAAIAQAADwAAAAAAAAAAAAAAAABHBAAAZHJzL2Rv&#10;d25yZXYueG1sUEsFBgAAAAAEAAQA8wAAAFIFAAAAAA==&#10;" strokeweight=".26008mm">
                      <v:stroke joinstyle="miter" endcap="square"/>
                      <w10:wrap anchorx="margin"/>
                    </v:shape>
                  </w:pict>
                </mc:Fallback>
              </mc:AlternateContent>
            </w:r>
            <w:r w:rsidRPr="00B46D6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381D8D4F" wp14:editId="60C2D801">
                      <wp:simplePos x="0" y="0"/>
                      <wp:positionH relativeFrom="margin">
                        <wp:posOffset>-22229</wp:posOffset>
                      </wp:positionH>
                      <wp:positionV relativeFrom="paragraph">
                        <wp:posOffset>115571</wp:posOffset>
                      </wp:positionV>
                      <wp:extent cx="104140" cy="3813"/>
                      <wp:effectExtent l="19050" t="19050" r="29210" b="34287"/>
                      <wp:wrapNone/>
                      <wp:docPr id="11" name="Прямая соединительная линия 10"/>
                      <wp:cNvGraphicFramePr/>
                      <a:graphic xmlns:a="http://schemas.openxmlformats.org/drawingml/2006/main">
                        <a:graphicData uri="http://schemas.microsoft.com/office/word/2010/wordprocessingShape">
                          <wps:wsp>
                            <wps:cNvCnPr/>
                            <wps:spPr>
                              <a:xfrm flipH="1">
                                <a:off x="0" y="0"/>
                                <a:ext cx="104140" cy="3813"/>
                              </a:xfrm>
                              <a:prstGeom prst="straightConnector1">
                                <a:avLst/>
                              </a:prstGeom>
                              <a:noFill/>
                              <a:ln w="9363" cap="sq">
                                <a:solidFill>
                                  <a:srgbClr val="000000"/>
                                </a:solidFill>
                                <a:prstDash val="solid"/>
                                <a:miter/>
                              </a:ln>
                            </wps:spPr>
                            <wps:bodyPr/>
                          </wps:wsp>
                        </a:graphicData>
                      </a:graphic>
                    </wp:anchor>
                  </w:drawing>
                </mc:Choice>
                <mc:Fallback>
                  <w:pict>
                    <v:shape w14:anchorId="29FDC03D" id="Прямая соединительная линия 10" o:spid="_x0000_s1026" type="#_x0000_t32" style="position:absolute;margin-left:-1.75pt;margin-top:9.1pt;width:8.2pt;height:.3pt;flip:x;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bTR6wEAAH8DAAAOAAAAZHJzL2Uyb0RvYy54bWysU82O0zAQviPxDpbvNM12tVqipntotXBA&#10;UAl4ANdxEkv+w2Oa9gackfoIvAIHVlppgWdI3oixU7r83BA9uGPPzDcz3zeZX+20IlvhQVpT0nwy&#10;pUQYbitpmpK+fnX96JISCMxUTFkjSroXQK8WDx/MO1eIM9taVQlPEMRA0bmStiG4IsuAt0IzmFgn&#10;DDpr6zULePVNVnnWIbpW2dl0epF11lfOWy4A8HU1Ouki4de14OFFXYMIRJUUewvp9OncxDNbzFnR&#10;eOZayY9tsH/oQjNpsOgJasUCI2+9/AtKS+4t2DpMuNWZrWvJRZoBp8mnf0zzsmVOpFmQHHAnmuD/&#10;wfLn27UnskLtckoM06hR/2l4Nxz6r/3n4UCG9/33/qb/0t/23/rb4QPad8NHtKOzvzs+H0ieuOwc&#10;FAi5NGuPzMYbuLWPxOxqr0mtpHuKpRJVODzZJSX2JyXELhCOj/n0PD9HvTi6Zpf5LOqUjSARzHkI&#10;T4TVJBolheCZbNqwtMag4taPBdj2GYQx8WdCTDb2WiqVhFeGdCV9PLuYYSmG6wdvUmtglaxiVIwH&#10;32yWypMtizuUfsd2fguLJVYM2jEuucbt0jKIyAb2rwz+3bMSrY2t9oms9I4qp8DjRsY1+vWesu+/&#10;m8UPAAAA//8DAFBLAwQUAAYACAAAACEAGusxC9oAAAAHAQAADwAAAGRycy9kb3ducmV2LnhtbEyO&#10;zU6DQBSF9yZ9h8lt4q4dpJFQZGiaJmrcGEVTt7fMFUiZO4QZWnx7h5Uuz0/O+fLdZDpxocG1lhXc&#10;rSMQxJXVLdcKPj8eVykI55E1dpZJwQ852BWLmxwzba/8TpfS1yKMsMtQQeN9n0npqoYMurXtiUP2&#10;bQeDPsihlnrAaxg3nYyjKJEGWw4PDfZ0aKg6l6NR8OqPyXnUTxa3rhxf7Ob57Zh8KXW7nPYPIDxN&#10;/q8MM35AhyIwnezI2olOwWpzH5rBT2MQcx5vQZxmnYIscvmfv/gFAAD//wMAUEsBAi0AFAAGAAgA&#10;AAAhALaDOJL+AAAA4QEAABMAAAAAAAAAAAAAAAAAAAAAAFtDb250ZW50X1R5cGVzXS54bWxQSwEC&#10;LQAUAAYACAAAACEAOP0h/9YAAACUAQAACwAAAAAAAAAAAAAAAAAvAQAAX3JlbHMvLnJlbHNQSwEC&#10;LQAUAAYACAAAACEAeYG00esBAAB/AwAADgAAAAAAAAAAAAAAAAAuAgAAZHJzL2Uyb0RvYy54bWxQ&#10;SwECLQAUAAYACAAAACEAGusxC9oAAAAHAQAADwAAAAAAAAAAAAAAAABFBAAAZHJzL2Rvd25yZXYu&#10;eG1sUEsFBgAAAAAEAAQA8wAAAEwFAAAAAA==&#10;" strokeweight=".26008mm">
                      <v:stroke joinstyle="miter" endcap="square"/>
                      <w10:wrap anchorx="margin"/>
                    </v:shape>
                  </w:pict>
                </mc:Fallback>
              </mc:AlternateContent>
            </w:r>
          </w:p>
        </w:tc>
        <w:tc>
          <w:tcPr>
            <w:tcW w:w="1910" w:type="dxa"/>
            <w:tcBorders>
              <w:top w:val="single" w:sz="8" w:space="0" w:color="0000FF"/>
              <w:left w:val="single" w:sz="8" w:space="0" w:color="0000FF"/>
              <w:bottom w:val="single" w:sz="8" w:space="0" w:color="0000FF"/>
            </w:tcBorders>
            <w:shd w:val="clear" w:color="auto" w:fill="auto"/>
            <w:tcMar>
              <w:top w:w="0" w:type="dxa"/>
              <w:left w:w="108" w:type="dxa"/>
              <w:bottom w:w="0" w:type="dxa"/>
              <w:right w:w="108" w:type="dxa"/>
            </w:tcMar>
          </w:tcPr>
          <w:p w:rsidR="00B46D6A" w:rsidRPr="00B46D6A" w:rsidRDefault="00B46D6A" w:rsidP="00B46D6A">
            <w:pPr>
              <w:autoSpaceDN w:val="0"/>
              <w:snapToGrid w:val="0"/>
              <w:spacing w:after="0" w:line="240" w:lineRule="auto"/>
              <w:ind w:left="-161"/>
              <w:jc w:val="center"/>
              <w:rPr>
                <w:rFonts w:ascii="Times New Roman" w:eastAsia="Andale Sans UI" w:hAnsi="Times New Roman" w:cs="Tahoma"/>
                <w:kern w:val="3"/>
                <w:sz w:val="24"/>
                <w:szCs w:val="24"/>
                <w:lang w:val="de-DE" w:eastAsia="ja-JP" w:bidi="fa-IR"/>
              </w:rPr>
            </w:pPr>
            <w:r w:rsidRPr="00B46D6A">
              <w:rPr>
                <w:rFonts w:ascii="Times New Roman" w:eastAsia="Times New Roman" w:hAnsi="Times New Roman" w:cs="Times New Roman"/>
                <w:sz w:val="20"/>
                <w:szCs w:val="20"/>
                <w:lang w:eastAsia="ar-SA"/>
              </w:rPr>
              <w:t xml:space="preserve"> Административный совет</w:t>
            </w:r>
          </w:p>
        </w:tc>
        <w:tc>
          <w:tcPr>
            <w:tcW w:w="239" w:type="dxa"/>
            <w:tcBorders>
              <w:left w:val="single" w:sz="8" w:space="0" w:color="0000FF"/>
            </w:tcBorders>
            <w:shd w:val="clear" w:color="auto" w:fill="auto"/>
            <w:tcMar>
              <w:top w:w="0" w:type="dxa"/>
              <w:left w:w="108" w:type="dxa"/>
              <w:bottom w:w="0" w:type="dxa"/>
              <w:right w:w="108" w:type="dxa"/>
            </w:tcMar>
          </w:tcPr>
          <w:p w:rsidR="00B46D6A" w:rsidRPr="00B46D6A" w:rsidRDefault="00B46D6A" w:rsidP="00B46D6A">
            <w:pPr>
              <w:autoSpaceDN w:val="0"/>
              <w:snapToGrid w:val="0"/>
              <w:spacing w:after="0" w:line="240" w:lineRule="auto"/>
              <w:jc w:val="center"/>
              <w:rPr>
                <w:rFonts w:ascii="Times New Roman" w:eastAsia="Times New Roman" w:hAnsi="Times New Roman" w:cs="Times New Roman"/>
                <w:color w:val="FF0000"/>
                <w:sz w:val="20"/>
                <w:szCs w:val="20"/>
                <w:lang w:eastAsia="ar-SA"/>
              </w:rPr>
            </w:pPr>
          </w:p>
        </w:tc>
        <w:tc>
          <w:tcPr>
            <w:tcW w:w="1731" w:type="dxa"/>
            <w:gridSpan w:val="7"/>
            <w:tcBorders>
              <w:top w:val="single" w:sz="8" w:space="0" w:color="FF00FF"/>
              <w:left w:val="single" w:sz="8" w:space="0" w:color="FF00FF"/>
              <w:bottom w:val="single" w:sz="8" w:space="0" w:color="FF00FF"/>
              <w:right w:val="single" w:sz="8" w:space="0" w:color="FF00FF"/>
            </w:tcBorders>
            <w:shd w:val="clear" w:color="auto" w:fill="auto"/>
            <w:tcMar>
              <w:top w:w="0" w:type="dxa"/>
              <w:left w:w="108" w:type="dxa"/>
              <w:bottom w:w="0" w:type="dxa"/>
              <w:right w:w="108" w:type="dxa"/>
            </w:tcMar>
          </w:tcPr>
          <w:p w:rsidR="00B46D6A" w:rsidRPr="00B46D6A" w:rsidRDefault="00B46D6A" w:rsidP="00B46D6A">
            <w:pPr>
              <w:autoSpaceDN w:val="0"/>
              <w:snapToGrid w:val="0"/>
              <w:spacing w:after="0" w:line="240" w:lineRule="auto"/>
              <w:jc w:val="center"/>
              <w:rPr>
                <w:rFonts w:ascii="Times New Roman" w:eastAsia="Andale Sans UI" w:hAnsi="Times New Roman" w:cs="Tahoma"/>
                <w:kern w:val="3"/>
                <w:sz w:val="24"/>
                <w:szCs w:val="24"/>
                <w:lang w:val="de-DE" w:eastAsia="ja-JP" w:bidi="fa-IR"/>
              </w:rPr>
            </w:pPr>
            <w:r w:rsidRPr="00B46D6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2DE58311" wp14:editId="58E201CF">
                      <wp:simplePos x="0" y="0"/>
                      <wp:positionH relativeFrom="margin">
                        <wp:posOffset>382987</wp:posOffset>
                      </wp:positionH>
                      <wp:positionV relativeFrom="paragraph">
                        <wp:posOffset>265038</wp:posOffset>
                      </wp:positionV>
                      <wp:extent cx="29846" cy="2321561"/>
                      <wp:effectExtent l="95250" t="38100" r="65404" b="40639"/>
                      <wp:wrapNone/>
                      <wp:docPr id="12" name="Прямая соединительная линия 9"/>
                      <wp:cNvGraphicFramePr/>
                      <a:graphic xmlns:a="http://schemas.openxmlformats.org/drawingml/2006/main">
                        <a:graphicData uri="http://schemas.microsoft.com/office/word/2010/wordprocessingShape">
                          <wps:wsp>
                            <wps:cNvCnPr/>
                            <wps:spPr>
                              <a:xfrm flipH="1" flipV="1">
                                <a:off x="0" y="0"/>
                                <a:ext cx="29846" cy="2321561"/>
                              </a:xfrm>
                              <a:prstGeom prst="straightConnector1">
                                <a:avLst/>
                              </a:prstGeom>
                              <a:noFill/>
                              <a:ln w="9363" cap="sq">
                                <a:solidFill>
                                  <a:srgbClr val="000000"/>
                                </a:solidFill>
                                <a:prstDash val="solid"/>
                                <a:miter/>
                                <a:tailEnd type="arrow"/>
                              </a:ln>
                            </wps:spPr>
                            <wps:bodyPr/>
                          </wps:wsp>
                        </a:graphicData>
                      </a:graphic>
                    </wp:anchor>
                  </w:drawing>
                </mc:Choice>
                <mc:Fallback>
                  <w:pict>
                    <v:shape w14:anchorId="73DE4BA8" id="Прямая соединительная линия 9" o:spid="_x0000_s1026" type="#_x0000_t32" style="position:absolute;margin-left:30.15pt;margin-top:20.85pt;width:2.35pt;height:182.8pt;flip:x y;z-index:2516633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VYIAAIAAKMDAAAOAAAAZHJzL2Uyb0RvYy54bWysU82O0zAQviPxDpbvNG0K1TZquoeWhQOC&#10;Svzcp47TWHJsY5umvQFnpD7CvgIHkFZa4BmSN2LshPJ3Q+Rgze83M99MFpeHWpI9t05oldPJaEwJ&#10;V0wXQu1y+vLF1b0LSpwHVYDUiuf0yB29XN69s2hMxlNdaVlwSxBEuawxOa28N1mSOFbxGtxIG67Q&#10;WWpbg0fV7pLCQoPotUzS8XiWNNoWxmrGnUPrunfSZcQvS878s7J03BOZU+zNx9fGdxveZLmAbGfB&#10;VIINbcA/dFGDUFj0DLUGD+SNFX9B1YJZ7XTpR0zXiS5LwXicAaeZjP+Y5nkFhsdZkBxnzjS5/wfL&#10;nu43logCd5dSoqDGHbXX3dvu1H5pP3Yn0r1rv7Wf20/tTfu1veneo3zbfUA5ONvbwXwi80BlY1yG&#10;iCu1sYPmzMYGXg6lrUkphXmMlWiUXgUp+JAFcogrOZ5Xwg+eMDSm84v7M0oYetJpOnkwm4Q6SQ8Y&#10;ko11/hHXNQlCTp23IHaVX2mlcPna9iVg/8T5PvFHQkhW+kpIiXbIpCJNTufT2RSrAV6iex2bc1qK&#10;IkSFIGd325W0ZA/hnOI3tPNbWCixBlf1cdEVwiCrheeBGcg8CPlQFcQfDTIO1upmQJIK5wtE9tQF&#10;aauLY2Q02vESIgPD1YZT+1WP2T//reV3AAAA//8DAFBLAwQUAAYACAAAACEAWu0KgN8AAAAIAQAA&#10;DwAAAGRycy9kb3ducmV2LnhtbEyPwU7DMBBE70j8g7VIXCpql0KK0jgVoHKoVA4p/QA33iYR8TqK&#10;nTTw9SwnOI5mNPMm20yuFSP2ofGkYTFXIJBKbxuqNBw/3u6eQIRoyJrWE2r4wgCb/PoqM6n1Fypw&#10;PMRKcAmF1GioY+xSKUNZozNh7jsk9s6+dyay7Ctpe3PhctfKe6US6UxDvFCbDl9rLD8Pg9Pwst/v&#10;ZthU30MxK0ZVv2+Pu26r9e3N9LwGEXGKf2H4xWd0yJnp5AeyQbQaErXkpIaHxQoE+8kjXzuxVqsl&#10;yDyT/w/kPwAAAP//AwBQSwECLQAUAAYACAAAACEAtoM4kv4AAADhAQAAEwAAAAAAAAAAAAAAAAAA&#10;AAAAW0NvbnRlbnRfVHlwZXNdLnhtbFBLAQItABQABgAIAAAAIQA4/SH/1gAAAJQBAAALAAAAAAAA&#10;AAAAAAAAAC8BAABfcmVscy8ucmVsc1BLAQItABQABgAIAAAAIQBGIVYIAAIAAKMDAAAOAAAAAAAA&#10;AAAAAAAAAC4CAABkcnMvZTJvRG9jLnhtbFBLAQItABQABgAIAAAAIQBa7QqA3wAAAAgBAAAPAAAA&#10;AAAAAAAAAAAAAFoEAABkcnMvZG93bnJldi54bWxQSwUGAAAAAAQABADzAAAAZgUAAAAA&#10;" strokeweight=".26008mm">
                      <v:stroke endarrow="open" joinstyle="miter" endcap="square"/>
                      <w10:wrap anchorx="margin"/>
                    </v:shape>
                  </w:pict>
                </mc:Fallback>
              </mc:AlternateContent>
            </w:r>
            <w:r w:rsidRPr="00B46D6A">
              <w:rPr>
                <w:rFonts w:ascii="Times New Roman" w:eastAsia="Times New Roman" w:hAnsi="Times New Roman" w:cs="Times New Roman"/>
                <w:sz w:val="20"/>
                <w:szCs w:val="20"/>
                <w:lang w:eastAsia="ar-SA"/>
              </w:rPr>
              <w:t>Родительский совет</w:t>
            </w:r>
          </w:p>
        </w:tc>
      </w:tr>
      <w:tr w:rsidR="00B46D6A" w:rsidRPr="00B46D6A" w:rsidTr="00E75EAC">
        <w:trPr>
          <w:trHeight w:val="132"/>
        </w:trPr>
        <w:tc>
          <w:tcPr>
            <w:tcW w:w="1601" w:type="dxa"/>
            <w:tcBorders>
              <w:top w:val="single" w:sz="8" w:space="0" w:color="FF00FF"/>
              <w:bottom w:val="single" w:sz="8" w:space="0" w:color="00FF00"/>
            </w:tcBorders>
            <w:shd w:val="clear" w:color="auto" w:fill="auto"/>
            <w:tcMar>
              <w:top w:w="0" w:type="dxa"/>
              <w:left w:w="0" w:type="dxa"/>
              <w:bottom w:w="0" w:type="dxa"/>
              <w:right w:w="0" w:type="dxa"/>
            </w:tcMar>
          </w:tcPr>
          <w:p w:rsidR="00B46D6A" w:rsidRPr="00B46D6A" w:rsidRDefault="00B46D6A" w:rsidP="00B46D6A">
            <w:pPr>
              <w:autoSpaceDN w:val="0"/>
              <w:snapToGrid w:val="0"/>
              <w:spacing w:after="0" w:line="240" w:lineRule="auto"/>
              <w:jc w:val="center"/>
              <w:rPr>
                <w:rFonts w:ascii="Times New Roman" w:eastAsia="Times New Roman" w:hAnsi="Times New Roman" w:cs="Times New Roman"/>
                <w:color w:val="FF0000"/>
                <w:sz w:val="20"/>
                <w:szCs w:val="20"/>
                <w:lang w:eastAsia="ar-SA"/>
              </w:rPr>
            </w:pPr>
          </w:p>
        </w:tc>
        <w:tc>
          <w:tcPr>
            <w:tcW w:w="239" w:type="dxa"/>
            <w:shd w:val="clear" w:color="auto" w:fill="auto"/>
            <w:tcMar>
              <w:top w:w="0" w:type="dxa"/>
              <w:left w:w="0" w:type="dxa"/>
              <w:bottom w:w="0" w:type="dxa"/>
              <w:right w:w="0" w:type="dxa"/>
            </w:tcMar>
          </w:tcPr>
          <w:p w:rsidR="00B46D6A" w:rsidRPr="00B46D6A" w:rsidRDefault="00B46D6A" w:rsidP="00B46D6A">
            <w:pPr>
              <w:autoSpaceDN w:val="0"/>
              <w:snapToGrid w:val="0"/>
              <w:spacing w:after="0" w:line="240" w:lineRule="auto"/>
              <w:jc w:val="center"/>
              <w:rPr>
                <w:rFonts w:ascii="Times New Roman" w:eastAsia="Times New Roman" w:hAnsi="Times New Roman" w:cs="Times New Roman"/>
                <w:color w:val="FF0000"/>
                <w:sz w:val="20"/>
                <w:szCs w:val="20"/>
                <w:lang w:eastAsia="ar-SA"/>
              </w:rPr>
            </w:pPr>
          </w:p>
        </w:tc>
        <w:tc>
          <w:tcPr>
            <w:tcW w:w="1910" w:type="dxa"/>
            <w:tcBorders>
              <w:top w:val="single" w:sz="8" w:space="0" w:color="0000FF"/>
              <w:bottom w:val="single" w:sz="8" w:space="0" w:color="00FF00"/>
            </w:tcBorders>
            <w:shd w:val="clear" w:color="auto" w:fill="auto"/>
            <w:tcMar>
              <w:top w:w="0" w:type="dxa"/>
              <w:left w:w="0" w:type="dxa"/>
              <w:bottom w:w="0" w:type="dxa"/>
              <w:right w:w="0" w:type="dxa"/>
            </w:tcMar>
          </w:tcPr>
          <w:p w:rsidR="00B46D6A" w:rsidRPr="00B46D6A" w:rsidRDefault="00B46D6A" w:rsidP="00B46D6A">
            <w:pPr>
              <w:autoSpaceDN w:val="0"/>
              <w:snapToGrid w:val="0"/>
              <w:spacing w:after="0" w:line="240" w:lineRule="auto"/>
              <w:jc w:val="center"/>
              <w:rPr>
                <w:rFonts w:ascii="Times New Roman" w:eastAsia="Times New Roman" w:hAnsi="Times New Roman" w:cs="Times New Roman"/>
                <w:color w:val="FF0000"/>
                <w:sz w:val="20"/>
                <w:szCs w:val="20"/>
                <w:lang w:eastAsia="ar-SA"/>
              </w:rPr>
            </w:pPr>
          </w:p>
        </w:tc>
        <w:tc>
          <w:tcPr>
            <w:tcW w:w="239" w:type="dxa"/>
            <w:shd w:val="clear" w:color="auto" w:fill="auto"/>
            <w:tcMar>
              <w:top w:w="0" w:type="dxa"/>
              <w:left w:w="0" w:type="dxa"/>
              <w:bottom w:w="0" w:type="dxa"/>
              <w:right w:w="0" w:type="dxa"/>
            </w:tcMar>
          </w:tcPr>
          <w:p w:rsidR="00B46D6A" w:rsidRPr="00B46D6A" w:rsidRDefault="00B46D6A" w:rsidP="00B46D6A">
            <w:pPr>
              <w:autoSpaceDN w:val="0"/>
              <w:snapToGrid w:val="0"/>
              <w:spacing w:after="0" w:line="240" w:lineRule="auto"/>
              <w:jc w:val="center"/>
              <w:rPr>
                <w:rFonts w:ascii="Times New Roman" w:eastAsia="Times New Roman" w:hAnsi="Times New Roman" w:cs="Times New Roman"/>
                <w:color w:val="FF0000"/>
                <w:sz w:val="20"/>
                <w:szCs w:val="20"/>
                <w:lang w:eastAsia="ar-SA"/>
              </w:rPr>
            </w:pPr>
          </w:p>
        </w:tc>
        <w:tc>
          <w:tcPr>
            <w:tcW w:w="1401" w:type="dxa"/>
            <w:tcBorders>
              <w:top w:val="single" w:sz="8" w:space="0" w:color="FF00FF"/>
            </w:tcBorders>
            <w:shd w:val="clear" w:color="auto" w:fill="auto"/>
            <w:tcMar>
              <w:top w:w="0" w:type="dxa"/>
              <w:left w:w="0" w:type="dxa"/>
              <w:bottom w:w="0" w:type="dxa"/>
              <w:right w:w="0" w:type="dxa"/>
            </w:tcMar>
          </w:tcPr>
          <w:p w:rsidR="00B46D6A" w:rsidRPr="00B46D6A" w:rsidRDefault="00B46D6A" w:rsidP="00B46D6A">
            <w:pPr>
              <w:autoSpaceDN w:val="0"/>
              <w:snapToGrid w:val="0"/>
              <w:spacing w:after="0" w:line="240" w:lineRule="auto"/>
              <w:jc w:val="center"/>
              <w:rPr>
                <w:rFonts w:ascii="Times New Roman" w:eastAsia="Times New Roman" w:hAnsi="Times New Roman" w:cs="Times New Roman"/>
                <w:color w:val="FF0000"/>
                <w:sz w:val="20"/>
                <w:szCs w:val="20"/>
                <w:lang w:eastAsia="ar-SA"/>
              </w:rPr>
            </w:pPr>
          </w:p>
        </w:tc>
        <w:tc>
          <w:tcPr>
            <w:tcW w:w="50" w:type="dxa"/>
            <w:shd w:val="clear" w:color="auto" w:fill="auto"/>
            <w:tcMar>
              <w:top w:w="0" w:type="dxa"/>
              <w:left w:w="0" w:type="dxa"/>
              <w:bottom w:w="0" w:type="dxa"/>
              <w:right w:w="0" w:type="dxa"/>
            </w:tcMar>
          </w:tcPr>
          <w:p w:rsidR="00B46D6A" w:rsidRPr="00B46D6A" w:rsidRDefault="00B46D6A" w:rsidP="00B46D6A">
            <w:pPr>
              <w:autoSpaceDN w:val="0"/>
              <w:snapToGrid w:val="0"/>
              <w:spacing w:after="0" w:line="240" w:lineRule="auto"/>
              <w:rPr>
                <w:rFonts w:ascii="Times New Roman" w:eastAsia="Times New Roman" w:hAnsi="Times New Roman" w:cs="Times New Roman"/>
                <w:sz w:val="20"/>
                <w:szCs w:val="20"/>
                <w:lang w:eastAsia="ar-SA"/>
              </w:rPr>
            </w:pPr>
          </w:p>
        </w:tc>
        <w:tc>
          <w:tcPr>
            <w:tcW w:w="60" w:type="dxa"/>
            <w:shd w:val="clear" w:color="auto" w:fill="auto"/>
            <w:tcMar>
              <w:top w:w="0" w:type="dxa"/>
              <w:left w:w="0" w:type="dxa"/>
              <w:bottom w:w="0" w:type="dxa"/>
              <w:right w:w="0" w:type="dxa"/>
            </w:tcMar>
          </w:tcPr>
          <w:p w:rsidR="00B46D6A" w:rsidRPr="00B46D6A" w:rsidRDefault="00B46D6A" w:rsidP="00B46D6A">
            <w:pPr>
              <w:autoSpaceDN w:val="0"/>
              <w:snapToGrid w:val="0"/>
              <w:spacing w:after="0" w:line="240" w:lineRule="auto"/>
              <w:rPr>
                <w:rFonts w:ascii="Times New Roman" w:eastAsia="Times New Roman" w:hAnsi="Times New Roman" w:cs="Times New Roman"/>
                <w:sz w:val="20"/>
                <w:szCs w:val="20"/>
                <w:lang w:eastAsia="ar-SA"/>
              </w:rPr>
            </w:pPr>
          </w:p>
        </w:tc>
        <w:tc>
          <w:tcPr>
            <w:tcW w:w="60" w:type="dxa"/>
            <w:shd w:val="clear" w:color="auto" w:fill="auto"/>
            <w:tcMar>
              <w:top w:w="0" w:type="dxa"/>
              <w:left w:w="0" w:type="dxa"/>
              <w:bottom w:w="0" w:type="dxa"/>
              <w:right w:w="0" w:type="dxa"/>
            </w:tcMar>
          </w:tcPr>
          <w:p w:rsidR="00B46D6A" w:rsidRPr="00B46D6A" w:rsidRDefault="00B46D6A" w:rsidP="00B46D6A">
            <w:pPr>
              <w:autoSpaceDN w:val="0"/>
              <w:snapToGrid w:val="0"/>
              <w:spacing w:after="0" w:line="240" w:lineRule="auto"/>
              <w:rPr>
                <w:rFonts w:ascii="Times New Roman" w:eastAsia="Times New Roman" w:hAnsi="Times New Roman" w:cs="Times New Roman"/>
                <w:sz w:val="20"/>
                <w:szCs w:val="20"/>
                <w:lang w:eastAsia="ar-SA"/>
              </w:rPr>
            </w:pPr>
          </w:p>
        </w:tc>
        <w:tc>
          <w:tcPr>
            <w:tcW w:w="60" w:type="dxa"/>
            <w:shd w:val="clear" w:color="auto" w:fill="auto"/>
            <w:tcMar>
              <w:top w:w="0" w:type="dxa"/>
              <w:left w:w="0" w:type="dxa"/>
              <w:bottom w:w="0" w:type="dxa"/>
              <w:right w:w="0" w:type="dxa"/>
            </w:tcMar>
          </w:tcPr>
          <w:p w:rsidR="00B46D6A" w:rsidRPr="00B46D6A" w:rsidRDefault="00B46D6A" w:rsidP="00B46D6A">
            <w:pPr>
              <w:autoSpaceDN w:val="0"/>
              <w:snapToGrid w:val="0"/>
              <w:spacing w:after="0" w:line="240" w:lineRule="auto"/>
              <w:rPr>
                <w:rFonts w:ascii="Times New Roman" w:eastAsia="Times New Roman" w:hAnsi="Times New Roman" w:cs="Times New Roman"/>
                <w:sz w:val="20"/>
                <w:szCs w:val="20"/>
                <w:lang w:eastAsia="ar-SA"/>
              </w:rPr>
            </w:pPr>
          </w:p>
        </w:tc>
        <w:tc>
          <w:tcPr>
            <w:tcW w:w="60" w:type="dxa"/>
            <w:shd w:val="clear" w:color="auto" w:fill="auto"/>
            <w:tcMar>
              <w:top w:w="0" w:type="dxa"/>
              <w:left w:w="0" w:type="dxa"/>
              <w:bottom w:w="0" w:type="dxa"/>
              <w:right w:w="0" w:type="dxa"/>
            </w:tcMar>
          </w:tcPr>
          <w:p w:rsidR="00B46D6A" w:rsidRPr="00B46D6A" w:rsidRDefault="00B46D6A" w:rsidP="00B46D6A">
            <w:pPr>
              <w:autoSpaceDN w:val="0"/>
              <w:snapToGrid w:val="0"/>
              <w:spacing w:after="0" w:line="240" w:lineRule="auto"/>
              <w:rPr>
                <w:rFonts w:ascii="Times New Roman" w:eastAsia="Times New Roman" w:hAnsi="Times New Roman" w:cs="Times New Roman"/>
                <w:sz w:val="20"/>
                <w:szCs w:val="20"/>
                <w:lang w:eastAsia="ar-SA"/>
              </w:rPr>
            </w:pPr>
          </w:p>
        </w:tc>
        <w:tc>
          <w:tcPr>
            <w:tcW w:w="40" w:type="dxa"/>
            <w:shd w:val="clear" w:color="auto" w:fill="auto"/>
            <w:tcMar>
              <w:top w:w="0" w:type="dxa"/>
              <w:left w:w="10" w:type="dxa"/>
              <w:bottom w:w="0" w:type="dxa"/>
              <w:right w:w="10" w:type="dxa"/>
            </w:tcMar>
          </w:tcPr>
          <w:p w:rsidR="00B46D6A" w:rsidRPr="00B46D6A" w:rsidRDefault="00B46D6A" w:rsidP="00B46D6A">
            <w:pPr>
              <w:autoSpaceDN w:val="0"/>
              <w:snapToGrid w:val="0"/>
              <w:spacing w:after="0" w:line="240" w:lineRule="auto"/>
              <w:rPr>
                <w:rFonts w:ascii="Times New Roman" w:eastAsia="Times New Roman" w:hAnsi="Times New Roman" w:cs="Times New Roman"/>
                <w:sz w:val="20"/>
                <w:szCs w:val="20"/>
                <w:lang w:eastAsia="ar-SA"/>
              </w:rPr>
            </w:pPr>
          </w:p>
        </w:tc>
      </w:tr>
      <w:tr w:rsidR="00B46D6A" w:rsidRPr="00B46D6A" w:rsidTr="00E75EAC">
        <w:trPr>
          <w:trHeight w:val="345"/>
        </w:trPr>
        <w:tc>
          <w:tcPr>
            <w:tcW w:w="1601" w:type="dxa"/>
            <w:tcBorders>
              <w:top w:val="single" w:sz="8" w:space="0" w:color="00FF00"/>
              <w:left w:val="single" w:sz="8" w:space="0" w:color="00FF00"/>
              <w:bottom w:val="single" w:sz="8" w:space="0" w:color="00FF00"/>
            </w:tcBorders>
            <w:shd w:val="clear" w:color="auto" w:fill="auto"/>
            <w:tcMar>
              <w:top w:w="0" w:type="dxa"/>
              <w:left w:w="0" w:type="dxa"/>
              <w:bottom w:w="0" w:type="dxa"/>
              <w:right w:w="0" w:type="dxa"/>
            </w:tcMar>
            <w:vAlign w:val="center"/>
          </w:tcPr>
          <w:p w:rsidR="00B46D6A" w:rsidRPr="00B46D6A" w:rsidRDefault="00B46D6A" w:rsidP="00B46D6A">
            <w:pPr>
              <w:autoSpaceDN w:val="0"/>
              <w:snapToGrid w:val="0"/>
              <w:spacing w:after="0" w:line="240" w:lineRule="auto"/>
              <w:jc w:val="center"/>
              <w:rPr>
                <w:rFonts w:ascii="Times New Roman" w:eastAsia="Andale Sans UI" w:hAnsi="Times New Roman" w:cs="Tahoma"/>
                <w:kern w:val="3"/>
                <w:sz w:val="24"/>
                <w:szCs w:val="24"/>
                <w:lang w:val="de-DE" w:eastAsia="ja-JP" w:bidi="fa-IR"/>
              </w:rPr>
            </w:pPr>
            <w:r w:rsidRPr="00B46D6A">
              <w:rPr>
                <w:rFonts w:ascii="Times New Roman" w:eastAsia="Times New Roman" w:hAnsi="Times New Roman" w:cs="Times New Roman"/>
                <w:sz w:val="20"/>
                <w:szCs w:val="20"/>
                <w:lang w:eastAsia="ar-SA"/>
              </w:rPr>
              <w:t>Старший</w:t>
            </w:r>
          </w:p>
          <w:p w:rsidR="00B46D6A" w:rsidRPr="00B46D6A" w:rsidRDefault="00B46D6A" w:rsidP="00B46D6A">
            <w:pPr>
              <w:autoSpaceDN w:val="0"/>
              <w:spacing w:after="0" w:line="240" w:lineRule="auto"/>
              <w:jc w:val="center"/>
              <w:rPr>
                <w:rFonts w:ascii="Times New Roman" w:eastAsia="Andale Sans UI" w:hAnsi="Times New Roman" w:cs="Tahoma"/>
                <w:kern w:val="3"/>
                <w:sz w:val="24"/>
                <w:szCs w:val="24"/>
                <w:lang w:val="de-DE" w:eastAsia="ja-JP" w:bidi="fa-IR"/>
              </w:rPr>
            </w:pPr>
            <w:r w:rsidRPr="00B46D6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716C4BD8" wp14:editId="62A6A204">
                      <wp:simplePos x="0" y="0"/>
                      <wp:positionH relativeFrom="margin">
                        <wp:posOffset>-212726</wp:posOffset>
                      </wp:positionH>
                      <wp:positionV relativeFrom="paragraph">
                        <wp:posOffset>3813</wp:posOffset>
                      </wp:positionV>
                      <wp:extent cx="227969" cy="0"/>
                      <wp:effectExtent l="0" t="76200" r="19681" b="114300"/>
                      <wp:wrapNone/>
                      <wp:docPr id="13" name="Прямая соединительная линия 8"/>
                      <wp:cNvGraphicFramePr/>
                      <a:graphic xmlns:a="http://schemas.openxmlformats.org/drawingml/2006/main">
                        <a:graphicData uri="http://schemas.microsoft.com/office/word/2010/wordprocessingShape">
                          <wps:wsp>
                            <wps:cNvCnPr/>
                            <wps:spPr>
                              <a:xfrm>
                                <a:off x="0" y="0"/>
                                <a:ext cx="227969" cy="0"/>
                              </a:xfrm>
                              <a:prstGeom prst="straightConnector1">
                                <a:avLst/>
                              </a:prstGeom>
                              <a:noFill/>
                              <a:ln w="9363" cap="sq">
                                <a:solidFill>
                                  <a:srgbClr val="000000"/>
                                </a:solidFill>
                                <a:prstDash val="solid"/>
                                <a:miter/>
                                <a:tailEnd type="arrow"/>
                              </a:ln>
                            </wps:spPr>
                            <wps:bodyPr/>
                          </wps:wsp>
                        </a:graphicData>
                      </a:graphic>
                    </wp:anchor>
                  </w:drawing>
                </mc:Choice>
                <mc:Fallback>
                  <w:pict>
                    <v:shape w14:anchorId="5C60742E" id="Прямая соединительная линия 8" o:spid="_x0000_s1026" type="#_x0000_t32" style="position:absolute;margin-left:-16.75pt;margin-top:.3pt;width:17.95pt;height:0;z-index:2516654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9Z17wEAAIoDAAAOAAAAZHJzL2Uyb0RvYy54bWysU0uOEzEQ3SNxB8t70klGCpNWOrNIGDYI&#10;IgEHcNzubkv+UTbpZAeskXIErsACpJEGOEP3jSg7PRk+O0QWTrk+r/xeVS+u9lqRnQAvrSnoZDSm&#10;RBhuS2nqgr5+df3okhIfmCmZskYU9CA8vVo+fLBoXS6mtrGqFEAQxPi8dQVtQnB5lnneCM38yDph&#10;MFhZ0CzgFeqsBNYiulbZdDyeZa2F0oHlwnv0rk9Bukz4VSV4eFFVXgSiCopvC+mEdG7jmS0XLK+B&#10;uUby4RnsH16hmTTY9Ay1ZoGRtyD/gtKSg/W2CiNudWarSnKROCCbyfgPNi8b5kTiguJ4d5bJ/z9Y&#10;/ny3ASJLnN0FJYZpnFH3qX/XH7tv3ef+SPr33Y/ua/elu+m+dzf9B7Rv+49ox2B3O7iP5DJK2Tqf&#10;I+LKbGC4ebeBqMu+Ah3/kTHZJ/kPZ/nFPhCOzun08Xw2p4TfhbL7Ogc+PBVWk2gU1Adgsm7CyhqD&#10;M7YwSeqz3TMfsDMW3hXEpsZeS6XSqJUhbUHnFzNkyxkunH+TKr1VsoxZMd9DvV0pIDsWtyb9IjtE&#10;/S0ttlgz35zyUui0T1oGEQVgeWBSPTElCQeHwjIA2w5IyiBg1OukULS2tjwk4ZIfB55aDssZN+rX&#10;e6q+/4SWPwEAAP//AwBQSwMEFAAGAAgAAAAhADo2dLLaAAAAAwEAAA8AAABkcnMvZG93bnJldi54&#10;bWxMjsFOwzAQRO9I/Qdrkbig1iEtEQpxKkDQHnJALRw4uvGSRI3XUey25u+7PZXjaEZvXrGMthdH&#10;HH3nSMHDLAGBVDvTUaPg++tj+gTCB01G945QwR96WJaTm0Lnxp1og8dtaARDyOdaQRvCkEvp6xat&#10;9jM3IHH360arA8exkWbUJ4bbXqZJkkmrO+KHVg/41mK93x4s/66z+H5PK59+VtXChJ/XarOOSt3d&#10;xpdnEAFjuI7hos/qULLTzh3IeNErmM7njzxVkIHgOl2A2F2CLAv53708AwAA//8DAFBLAQItABQA&#10;BgAIAAAAIQC2gziS/gAAAOEBAAATAAAAAAAAAAAAAAAAAAAAAABbQ29udGVudF9UeXBlc10ueG1s&#10;UEsBAi0AFAAGAAgAAAAhADj9If/WAAAAlAEAAAsAAAAAAAAAAAAAAAAALwEAAF9yZWxzLy5yZWxz&#10;UEsBAi0AFAAGAAgAAAAhACWT1nXvAQAAigMAAA4AAAAAAAAAAAAAAAAALgIAAGRycy9lMm9Eb2Mu&#10;eG1sUEsBAi0AFAAGAAgAAAAhADo2dLLaAAAAAwEAAA8AAAAAAAAAAAAAAAAASQQAAGRycy9kb3du&#10;cmV2LnhtbFBLBQYAAAAABAAEAPMAAABQBQAAAAA=&#10;" strokeweight=".26008mm">
                      <v:stroke endarrow="open" joinstyle="miter" endcap="square"/>
                      <w10:wrap anchorx="margin"/>
                    </v:shape>
                  </w:pict>
                </mc:Fallback>
              </mc:AlternateContent>
            </w:r>
            <w:r w:rsidRPr="00B46D6A">
              <w:rPr>
                <w:rFonts w:ascii="Times New Roman" w:eastAsia="Times New Roman" w:hAnsi="Times New Roman" w:cs="Times New Roman"/>
                <w:sz w:val="20"/>
                <w:szCs w:val="20"/>
                <w:lang w:eastAsia="ar-SA"/>
              </w:rPr>
              <w:t>воспитатель</w:t>
            </w:r>
          </w:p>
        </w:tc>
        <w:tc>
          <w:tcPr>
            <w:tcW w:w="239" w:type="dxa"/>
            <w:tcBorders>
              <w:left w:val="single" w:sz="8" w:space="0" w:color="00FF00"/>
            </w:tcBorders>
            <w:shd w:val="clear" w:color="auto" w:fill="auto"/>
            <w:tcMar>
              <w:top w:w="0" w:type="dxa"/>
              <w:left w:w="0" w:type="dxa"/>
              <w:bottom w:w="0" w:type="dxa"/>
              <w:right w:w="0" w:type="dxa"/>
            </w:tcMar>
            <w:vAlign w:val="center"/>
          </w:tcPr>
          <w:p w:rsidR="00B46D6A" w:rsidRPr="00B46D6A" w:rsidRDefault="00B46D6A" w:rsidP="00B46D6A">
            <w:pPr>
              <w:autoSpaceDN w:val="0"/>
              <w:snapToGrid w:val="0"/>
              <w:spacing w:after="0" w:line="240" w:lineRule="auto"/>
              <w:jc w:val="center"/>
              <w:rPr>
                <w:rFonts w:ascii="Times New Roman" w:eastAsia="Andale Sans UI" w:hAnsi="Times New Roman" w:cs="Tahoma"/>
                <w:kern w:val="3"/>
                <w:sz w:val="24"/>
                <w:szCs w:val="24"/>
                <w:lang w:val="de-DE" w:eastAsia="ja-JP" w:bidi="fa-IR"/>
              </w:rPr>
            </w:pPr>
            <w:r w:rsidRPr="00B46D6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2DA259BB" wp14:editId="48593273">
                      <wp:simplePos x="0" y="0"/>
                      <wp:positionH relativeFrom="margin">
                        <wp:posOffset>53977</wp:posOffset>
                      </wp:positionH>
                      <wp:positionV relativeFrom="paragraph">
                        <wp:posOffset>186693</wp:posOffset>
                      </wp:positionV>
                      <wp:extent cx="83823" cy="5715"/>
                      <wp:effectExtent l="19050" t="76200" r="11427" b="108585"/>
                      <wp:wrapNone/>
                      <wp:docPr id="14" name="Прямая соединительная линия 7"/>
                      <wp:cNvGraphicFramePr/>
                      <a:graphic xmlns:a="http://schemas.openxmlformats.org/drawingml/2006/main">
                        <a:graphicData uri="http://schemas.microsoft.com/office/word/2010/wordprocessingShape">
                          <wps:wsp>
                            <wps:cNvCnPr/>
                            <wps:spPr>
                              <a:xfrm>
                                <a:off x="0" y="0"/>
                                <a:ext cx="83823" cy="5715"/>
                              </a:xfrm>
                              <a:prstGeom prst="straightConnector1">
                                <a:avLst/>
                              </a:prstGeom>
                              <a:noFill/>
                              <a:ln w="9363" cap="sq">
                                <a:solidFill>
                                  <a:srgbClr val="000000"/>
                                </a:solidFill>
                                <a:prstDash val="solid"/>
                                <a:miter/>
                                <a:tailEnd type="arrow"/>
                              </a:ln>
                            </wps:spPr>
                            <wps:bodyPr/>
                          </wps:wsp>
                        </a:graphicData>
                      </a:graphic>
                    </wp:anchor>
                  </w:drawing>
                </mc:Choice>
                <mc:Fallback>
                  <w:pict>
                    <v:shape w14:anchorId="67D7155B" id="Прямая соединительная линия 7" o:spid="_x0000_s1026" type="#_x0000_t32" style="position:absolute;margin-left:4.25pt;margin-top:14.7pt;width:6.6pt;height:.45pt;z-index:2516643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O398gEAAIwDAAAOAAAAZHJzL2Uyb0RvYy54bWysU0uOEzEQ3SNxB8t70vkwM6GVziwShg2C&#10;SDAHqLjdaUv+YZt0sgPWSDkCV2AB0kjDcIbuG1F2mgyfHaIX7nJ9XlW9Ks8ud0qSLXdeGF3Q0WBI&#10;CdfMlEJvCnr9+urRlBIfQJcgjeYF3XNPL+cPH8wam/OxqY0suSMIon3e2ILWIdg8yzyruQI/MJZr&#10;NFbGKQh4dZusdNAgupLZeDg8zxrjSusM496jdnk00nnCryrOwsuq8jwQWVCsLaTTpXMdz2w+g3zj&#10;wNaC9WXAP1ShQGhMeoJaQgDy1om/oJRgznhThQEzKjNVJRhPPWA3o+Ef3byqwfLUC5Lj7Ykm//9g&#10;2YvtyhFR4uweU6JB4YzaT9277tB+az93B9K9b7+3X9sv7U171950H1C+7T6iHI3tba8+kItIZWN9&#10;jogLvXL9zduVi7zsKqfiHzsmu0T//kQ/3wXCUDmdTMcTShhazi5GZxEwu4+0zodn3CgShYL64EBs&#10;6rAwWuOUjRsl/mH73Idj4M+AmFabKyEl6iGXmjQFfTI5j6kAV86/SZHeSFFGr+jk3Wa9kI5sIe5N&#10;+vpyfnOLKZbg66NfMkU3yJUIPFIAeQAhn+qShL1FasE50/RIUmN/kbEjR1Fam3KfqEt6HHlioF/P&#10;uFO/3lP0/SOa/wAAAP//AwBQSwMEFAAGAAgAAAAhAAP1DKHeAAAABgEAAA8AAABkcnMvZG93bnJl&#10;di54bWxMjsFOwkAURfcm/MPkkbgxMqUgQu2UqFFYdGFAFyyHzrNt7LxpOgOMf+9zpcube3PuydfR&#10;duKMg28dKZhOEhBIlTMt1Qo+3l9vlyB80GR05wgVfKOHdTG6ynVm3IV2eN6HWjCEfKYVNCH0mZS+&#10;atBqP3E9EnefbrA6cBxqaQZ9YbjtZJokC2l1S/zQ6B6fG6y+9ifLv9tFfLmhjU/fynJuwuGp3G2j&#10;Utfj+PgAImAMf2P41Wd1KNjp6E5kvOgULO94qCBdzUFwnU7vQRwVzJIZyCKX//WLHwAAAP//AwBQ&#10;SwECLQAUAAYACAAAACEAtoM4kv4AAADhAQAAEwAAAAAAAAAAAAAAAAAAAAAAW0NvbnRlbnRfVHlw&#10;ZXNdLnhtbFBLAQItABQABgAIAAAAIQA4/SH/1gAAAJQBAAALAAAAAAAAAAAAAAAAAC8BAABfcmVs&#10;cy8ucmVsc1BLAQItABQABgAIAAAAIQBNfO398gEAAIwDAAAOAAAAAAAAAAAAAAAAAC4CAABkcnMv&#10;ZTJvRG9jLnhtbFBLAQItABQABgAIAAAAIQAD9Qyh3gAAAAYBAAAPAAAAAAAAAAAAAAAAAEwEAABk&#10;cnMvZG93bnJldi54bWxQSwUGAAAAAAQABADzAAAAVwUAAAAA&#10;" strokeweight=".26008mm">
                      <v:stroke endarrow="open" joinstyle="miter" endcap="square"/>
                      <w10:wrap anchorx="margin"/>
                    </v:shape>
                  </w:pict>
                </mc:Fallback>
              </mc:AlternateContent>
            </w:r>
          </w:p>
        </w:tc>
        <w:tc>
          <w:tcPr>
            <w:tcW w:w="1910" w:type="dxa"/>
            <w:tcBorders>
              <w:top w:val="single" w:sz="8" w:space="0" w:color="00FF00"/>
              <w:left w:val="single" w:sz="8" w:space="0" w:color="00FF00"/>
              <w:bottom w:val="single" w:sz="8" w:space="0" w:color="00FF00"/>
            </w:tcBorders>
            <w:shd w:val="clear" w:color="auto" w:fill="auto"/>
            <w:tcMar>
              <w:top w:w="0" w:type="dxa"/>
              <w:left w:w="0" w:type="dxa"/>
              <w:bottom w:w="0" w:type="dxa"/>
              <w:right w:w="0" w:type="dxa"/>
            </w:tcMar>
            <w:vAlign w:val="center"/>
          </w:tcPr>
          <w:p w:rsidR="00B46D6A" w:rsidRPr="00B46D6A" w:rsidRDefault="00B46D6A" w:rsidP="00B46D6A">
            <w:pPr>
              <w:autoSpaceDN w:val="0"/>
              <w:snapToGrid w:val="0"/>
              <w:spacing w:after="0" w:line="240" w:lineRule="auto"/>
              <w:jc w:val="center"/>
              <w:rPr>
                <w:rFonts w:ascii="Times New Roman" w:eastAsia="Times New Roman" w:hAnsi="Times New Roman" w:cs="Times New Roman"/>
                <w:sz w:val="20"/>
                <w:szCs w:val="20"/>
                <w:lang w:eastAsia="ar-SA"/>
              </w:rPr>
            </w:pPr>
            <w:r w:rsidRPr="00B46D6A">
              <w:rPr>
                <w:rFonts w:ascii="Times New Roman" w:eastAsia="Times New Roman" w:hAnsi="Times New Roman" w:cs="Times New Roman"/>
                <w:sz w:val="20"/>
                <w:szCs w:val="20"/>
                <w:lang w:eastAsia="ar-SA"/>
              </w:rPr>
              <w:t xml:space="preserve">Старший </w:t>
            </w:r>
          </w:p>
          <w:p w:rsidR="00B46D6A" w:rsidRPr="00B46D6A" w:rsidRDefault="00B46D6A" w:rsidP="00B46D6A">
            <w:pPr>
              <w:autoSpaceDN w:val="0"/>
              <w:spacing w:after="0" w:line="240" w:lineRule="auto"/>
              <w:jc w:val="center"/>
              <w:rPr>
                <w:rFonts w:ascii="Times New Roman" w:eastAsia="Andale Sans UI" w:hAnsi="Times New Roman" w:cs="Tahoma"/>
                <w:kern w:val="3"/>
                <w:sz w:val="24"/>
                <w:szCs w:val="24"/>
                <w:lang w:val="de-DE" w:eastAsia="ja-JP" w:bidi="fa-IR"/>
              </w:rPr>
            </w:pPr>
            <w:r w:rsidRPr="00B46D6A">
              <w:rPr>
                <w:rFonts w:ascii="Times New Roman" w:eastAsia="Times New Roman" w:hAnsi="Times New Roman" w:cs="Times New Roman"/>
                <w:sz w:val="20"/>
                <w:szCs w:val="20"/>
                <w:lang w:eastAsia="ar-SA"/>
              </w:rPr>
              <w:t>воспитатель</w:t>
            </w:r>
          </w:p>
        </w:tc>
        <w:tc>
          <w:tcPr>
            <w:tcW w:w="239" w:type="dxa"/>
            <w:tcBorders>
              <w:left w:val="single" w:sz="8" w:space="0" w:color="00FF00"/>
            </w:tcBorders>
            <w:shd w:val="clear" w:color="auto" w:fill="auto"/>
            <w:tcMar>
              <w:top w:w="0" w:type="dxa"/>
              <w:left w:w="0" w:type="dxa"/>
              <w:bottom w:w="0" w:type="dxa"/>
              <w:right w:w="0" w:type="dxa"/>
            </w:tcMar>
            <w:vAlign w:val="center"/>
          </w:tcPr>
          <w:p w:rsidR="00B46D6A" w:rsidRPr="00B46D6A" w:rsidRDefault="00B46D6A" w:rsidP="00B46D6A">
            <w:pPr>
              <w:autoSpaceDN w:val="0"/>
              <w:snapToGrid w:val="0"/>
              <w:spacing w:after="0" w:line="240" w:lineRule="auto"/>
              <w:jc w:val="center"/>
              <w:rPr>
                <w:rFonts w:ascii="Times New Roman" w:eastAsia="Times New Roman" w:hAnsi="Times New Roman" w:cs="Times New Roman"/>
                <w:color w:val="FF0000"/>
                <w:sz w:val="20"/>
                <w:szCs w:val="20"/>
                <w:lang w:eastAsia="ar-SA"/>
              </w:rPr>
            </w:pPr>
          </w:p>
        </w:tc>
        <w:tc>
          <w:tcPr>
            <w:tcW w:w="1401" w:type="dxa"/>
            <w:shd w:val="clear" w:color="auto" w:fill="auto"/>
            <w:tcMar>
              <w:top w:w="0" w:type="dxa"/>
              <w:left w:w="0" w:type="dxa"/>
              <w:bottom w:w="0" w:type="dxa"/>
              <w:right w:w="0" w:type="dxa"/>
            </w:tcMar>
            <w:vAlign w:val="center"/>
          </w:tcPr>
          <w:p w:rsidR="00B46D6A" w:rsidRPr="00B46D6A" w:rsidRDefault="00B46D6A" w:rsidP="00B46D6A">
            <w:pPr>
              <w:autoSpaceDN w:val="0"/>
              <w:snapToGrid w:val="0"/>
              <w:spacing w:after="0" w:line="240" w:lineRule="auto"/>
              <w:jc w:val="center"/>
              <w:rPr>
                <w:rFonts w:ascii="Times New Roman" w:eastAsia="Times New Roman" w:hAnsi="Times New Roman" w:cs="Times New Roman"/>
                <w:color w:val="FF0000"/>
                <w:sz w:val="20"/>
                <w:szCs w:val="20"/>
                <w:lang w:eastAsia="ar-SA"/>
              </w:rPr>
            </w:pPr>
          </w:p>
        </w:tc>
        <w:tc>
          <w:tcPr>
            <w:tcW w:w="50" w:type="dxa"/>
            <w:shd w:val="clear" w:color="auto" w:fill="auto"/>
            <w:tcMar>
              <w:top w:w="0" w:type="dxa"/>
              <w:left w:w="0" w:type="dxa"/>
              <w:bottom w:w="0" w:type="dxa"/>
              <w:right w:w="0" w:type="dxa"/>
            </w:tcMar>
          </w:tcPr>
          <w:p w:rsidR="00B46D6A" w:rsidRPr="00B46D6A" w:rsidRDefault="00B46D6A" w:rsidP="00B46D6A">
            <w:pPr>
              <w:autoSpaceDN w:val="0"/>
              <w:snapToGrid w:val="0"/>
              <w:spacing w:after="0" w:line="240" w:lineRule="auto"/>
              <w:rPr>
                <w:rFonts w:ascii="Times New Roman" w:eastAsia="Times New Roman" w:hAnsi="Times New Roman" w:cs="Times New Roman"/>
                <w:color w:val="FF0000"/>
                <w:sz w:val="20"/>
                <w:szCs w:val="20"/>
                <w:lang w:eastAsia="ar-SA"/>
              </w:rPr>
            </w:pPr>
          </w:p>
        </w:tc>
        <w:tc>
          <w:tcPr>
            <w:tcW w:w="60" w:type="dxa"/>
            <w:shd w:val="clear" w:color="auto" w:fill="auto"/>
            <w:tcMar>
              <w:top w:w="0" w:type="dxa"/>
              <w:left w:w="0" w:type="dxa"/>
              <w:bottom w:w="0" w:type="dxa"/>
              <w:right w:w="0" w:type="dxa"/>
            </w:tcMar>
          </w:tcPr>
          <w:p w:rsidR="00B46D6A" w:rsidRPr="00B46D6A" w:rsidRDefault="00B46D6A" w:rsidP="00B46D6A">
            <w:pPr>
              <w:autoSpaceDN w:val="0"/>
              <w:snapToGrid w:val="0"/>
              <w:spacing w:after="0" w:line="240" w:lineRule="auto"/>
              <w:rPr>
                <w:rFonts w:ascii="Times New Roman" w:eastAsia="Times New Roman" w:hAnsi="Times New Roman" w:cs="Times New Roman"/>
                <w:color w:val="FF0000"/>
                <w:sz w:val="20"/>
                <w:szCs w:val="20"/>
                <w:lang w:eastAsia="ar-SA"/>
              </w:rPr>
            </w:pPr>
          </w:p>
        </w:tc>
        <w:tc>
          <w:tcPr>
            <w:tcW w:w="60" w:type="dxa"/>
            <w:shd w:val="clear" w:color="auto" w:fill="auto"/>
            <w:tcMar>
              <w:top w:w="0" w:type="dxa"/>
              <w:left w:w="0" w:type="dxa"/>
              <w:bottom w:w="0" w:type="dxa"/>
              <w:right w:w="0" w:type="dxa"/>
            </w:tcMar>
          </w:tcPr>
          <w:p w:rsidR="00B46D6A" w:rsidRPr="00B46D6A" w:rsidRDefault="00B46D6A" w:rsidP="00B46D6A">
            <w:pPr>
              <w:autoSpaceDN w:val="0"/>
              <w:snapToGrid w:val="0"/>
              <w:spacing w:after="0" w:line="240" w:lineRule="auto"/>
              <w:rPr>
                <w:rFonts w:ascii="Times New Roman" w:eastAsia="Times New Roman" w:hAnsi="Times New Roman" w:cs="Times New Roman"/>
                <w:color w:val="FF0000"/>
                <w:sz w:val="20"/>
                <w:szCs w:val="20"/>
                <w:lang w:eastAsia="ar-SA"/>
              </w:rPr>
            </w:pPr>
          </w:p>
        </w:tc>
        <w:tc>
          <w:tcPr>
            <w:tcW w:w="60" w:type="dxa"/>
            <w:shd w:val="clear" w:color="auto" w:fill="auto"/>
            <w:tcMar>
              <w:top w:w="0" w:type="dxa"/>
              <w:left w:w="0" w:type="dxa"/>
              <w:bottom w:w="0" w:type="dxa"/>
              <w:right w:w="0" w:type="dxa"/>
            </w:tcMar>
          </w:tcPr>
          <w:p w:rsidR="00B46D6A" w:rsidRPr="00B46D6A" w:rsidRDefault="00B46D6A" w:rsidP="00B46D6A">
            <w:pPr>
              <w:autoSpaceDN w:val="0"/>
              <w:snapToGrid w:val="0"/>
              <w:spacing w:after="0" w:line="240" w:lineRule="auto"/>
              <w:rPr>
                <w:rFonts w:ascii="Times New Roman" w:eastAsia="Times New Roman" w:hAnsi="Times New Roman" w:cs="Times New Roman"/>
                <w:color w:val="FF0000"/>
                <w:sz w:val="20"/>
                <w:szCs w:val="20"/>
                <w:lang w:eastAsia="ar-SA"/>
              </w:rPr>
            </w:pPr>
          </w:p>
        </w:tc>
        <w:tc>
          <w:tcPr>
            <w:tcW w:w="60" w:type="dxa"/>
            <w:shd w:val="clear" w:color="auto" w:fill="auto"/>
            <w:tcMar>
              <w:top w:w="0" w:type="dxa"/>
              <w:left w:w="0" w:type="dxa"/>
              <w:bottom w:w="0" w:type="dxa"/>
              <w:right w:w="0" w:type="dxa"/>
            </w:tcMar>
          </w:tcPr>
          <w:p w:rsidR="00B46D6A" w:rsidRPr="00B46D6A" w:rsidRDefault="00B46D6A" w:rsidP="00B46D6A">
            <w:pPr>
              <w:autoSpaceDN w:val="0"/>
              <w:snapToGrid w:val="0"/>
              <w:spacing w:after="0" w:line="240" w:lineRule="auto"/>
              <w:rPr>
                <w:rFonts w:ascii="Times New Roman" w:eastAsia="Times New Roman" w:hAnsi="Times New Roman" w:cs="Times New Roman"/>
                <w:color w:val="FF0000"/>
                <w:sz w:val="20"/>
                <w:szCs w:val="20"/>
                <w:lang w:eastAsia="ar-SA"/>
              </w:rPr>
            </w:pPr>
          </w:p>
        </w:tc>
        <w:tc>
          <w:tcPr>
            <w:tcW w:w="40" w:type="dxa"/>
            <w:shd w:val="clear" w:color="auto" w:fill="auto"/>
            <w:tcMar>
              <w:top w:w="0" w:type="dxa"/>
              <w:left w:w="10" w:type="dxa"/>
              <w:bottom w:w="0" w:type="dxa"/>
              <w:right w:w="10" w:type="dxa"/>
            </w:tcMar>
          </w:tcPr>
          <w:p w:rsidR="00B46D6A" w:rsidRPr="00B46D6A" w:rsidRDefault="00B46D6A" w:rsidP="00B46D6A">
            <w:pPr>
              <w:autoSpaceDN w:val="0"/>
              <w:snapToGrid w:val="0"/>
              <w:spacing w:after="0" w:line="240" w:lineRule="auto"/>
              <w:rPr>
                <w:rFonts w:ascii="Times New Roman" w:eastAsia="Times New Roman" w:hAnsi="Times New Roman" w:cs="Times New Roman"/>
                <w:color w:val="FF0000"/>
                <w:sz w:val="20"/>
                <w:szCs w:val="20"/>
                <w:lang w:eastAsia="ar-SA"/>
              </w:rPr>
            </w:pPr>
          </w:p>
        </w:tc>
      </w:tr>
      <w:tr w:rsidR="00B46D6A" w:rsidRPr="00B46D6A" w:rsidTr="00E75EAC">
        <w:trPr>
          <w:trHeight w:val="66"/>
        </w:trPr>
        <w:tc>
          <w:tcPr>
            <w:tcW w:w="1601" w:type="dxa"/>
            <w:tcBorders>
              <w:top w:val="single" w:sz="8" w:space="0" w:color="00FF00"/>
              <w:bottom w:val="single" w:sz="8" w:space="0" w:color="00FF00"/>
            </w:tcBorders>
            <w:shd w:val="clear" w:color="auto" w:fill="auto"/>
            <w:tcMar>
              <w:top w:w="0" w:type="dxa"/>
              <w:left w:w="0" w:type="dxa"/>
              <w:bottom w:w="0" w:type="dxa"/>
              <w:right w:w="0" w:type="dxa"/>
            </w:tcMar>
            <w:vAlign w:val="center"/>
          </w:tcPr>
          <w:p w:rsidR="00B46D6A" w:rsidRPr="00B46D6A" w:rsidRDefault="00B46D6A" w:rsidP="00B46D6A">
            <w:pPr>
              <w:autoSpaceDN w:val="0"/>
              <w:snapToGrid w:val="0"/>
              <w:spacing w:after="0" w:line="240" w:lineRule="auto"/>
              <w:jc w:val="center"/>
              <w:rPr>
                <w:rFonts w:ascii="Times New Roman" w:eastAsia="Times New Roman" w:hAnsi="Times New Roman" w:cs="Times New Roman"/>
                <w:color w:val="FF0000"/>
                <w:sz w:val="20"/>
                <w:szCs w:val="20"/>
                <w:lang w:eastAsia="ar-SA"/>
              </w:rPr>
            </w:pPr>
          </w:p>
        </w:tc>
        <w:tc>
          <w:tcPr>
            <w:tcW w:w="239" w:type="dxa"/>
            <w:shd w:val="clear" w:color="auto" w:fill="auto"/>
            <w:tcMar>
              <w:top w:w="0" w:type="dxa"/>
              <w:left w:w="0" w:type="dxa"/>
              <w:bottom w:w="0" w:type="dxa"/>
              <w:right w:w="0" w:type="dxa"/>
            </w:tcMar>
            <w:vAlign w:val="center"/>
          </w:tcPr>
          <w:p w:rsidR="00B46D6A" w:rsidRPr="00B46D6A" w:rsidRDefault="00B46D6A" w:rsidP="00B46D6A">
            <w:pPr>
              <w:autoSpaceDN w:val="0"/>
              <w:snapToGrid w:val="0"/>
              <w:spacing w:after="0" w:line="240" w:lineRule="auto"/>
              <w:jc w:val="center"/>
              <w:rPr>
                <w:rFonts w:ascii="Times New Roman" w:eastAsia="Times New Roman" w:hAnsi="Times New Roman" w:cs="Times New Roman"/>
                <w:color w:val="FF0000"/>
                <w:sz w:val="20"/>
                <w:szCs w:val="20"/>
                <w:lang w:eastAsia="ar-SA"/>
              </w:rPr>
            </w:pPr>
          </w:p>
        </w:tc>
        <w:tc>
          <w:tcPr>
            <w:tcW w:w="1910" w:type="dxa"/>
            <w:tcBorders>
              <w:top w:val="single" w:sz="8" w:space="0" w:color="00FF00"/>
              <w:bottom w:val="single" w:sz="8" w:space="0" w:color="00FF00"/>
            </w:tcBorders>
            <w:shd w:val="clear" w:color="auto" w:fill="auto"/>
            <w:tcMar>
              <w:top w:w="0" w:type="dxa"/>
              <w:left w:w="0" w:type="dxa"/>
              <w:bottom w:w="0" w:type="dxa"/>
              <w:right w:w="0" w:type="dxa"/>
            </w:tcMar>
            <w:vAlign w:val="center"/>
          </w:tcPr>
          <w:p w:rsidR="00B46D6A" w:rsidRPr="00B46D6A" w:rsidRDefault="00B46D6A" w:rsidP="00B46D6A">
            <w:pPr>
              <w:autoSpaceDN w:val="0"/>
              <w:snapToGrid w:val="0"/>
              <w:spacing w:after="0" w:line="240" w:lineRule="auto"/>
              <w:jc w:val="center"/>
              <w:rPr>
                <w:rFonts w:ascii="Times New Roman" w:eastAsia="Times New Roman" w:hAnsi="Times New Roman" w:cs="Times New Roman"/>
                <w:color w:val="FF0000"/>
                <w:sz w:val="20"/>
                <w:szCs w:val="20"/>
                <w:lang w:eastAsia="ar-SA"/>
              </w:rPr>
            </w:pPr>
          </w:p>
        </w:tc>
        <w:tc>
          <w:tcPr>
            <w:tcW w:w="239" w:type="dxa"/>
            <w:shd w:val="clear" w:color="auto" w:fill="auto"/>
            <w:tcMar>
              <w:top w:w="0" w:type="dxa"/>
              <w:left w:w="0" w:type="dxa"/>
              <w:bottom w:w="0" w:type="dxa"/>
              <w:right w:w="0" w:type="dxa"/>
            </w:tcMar>
            <w:vAlign w:val="center"/>
          </w:tcPr>
          <w:p w:rsidR="00B46D6A" w:rsidRPr="00B46D6A" w:rsidRDefault="00B46D6A" w:rsidP="00B46D6A">
            <w:pPr>
              <w:autoSpaceDN w:val="0"/>
              <w:snapToGrid w:val="0"/>
              <w:spacing w:after="0" w:line="240" w:lineRule="auto"/>
              <w:jc w:val="center"/>
              <w:rPr>
                <w:rFonts w:ascii="Times New Roman" w:eastAsia="Times New Roman" w:hAnsi="Times New Roman" w:cs="Times New Roman"/>
                <w:color w:val="FF0000"/>
                <w:sz w:val="20"/>
                <w:szCs w:val="20"/>
                <w:lang w:eastAsia="ar-SA"/>
              </w:rPr>
            </w:pPr>
          </w:p>
        </w:tc>
        <w:tc>
          <w:tcPr>
            <w:tcW w:w="1401" w:type="dxa"/>
            <w:shd w:val="clear" w:color="auto" w:fill="auto"/>
            <w:tcMar>
              <w:top w:w="0" w:type="dxa"/>
              <w:left w:w="0" w:type="dxa"/>
              <w:bottom w:w="0" w:type="dxa"/>
              <w:right w:w="0" w:type="dxa"/>
            </w:tcMar>
            <w:vAlign w:val="center"/>
          </w:tcPr>
          <w:p w:rsidR="00B46D6A" w:rsidRPr="00B46D6A" w:rsidRDefault="00B46D6A" w:rsidP="00B46D6A">
            <w:pPr>
              <w:autoSpaceDN w:val="0"/>
              <w:snapToGrid w:val="0"/>
              <w:spacing w:after="0" w:line="240" w:lineRule="auto"/>
              <w:jc w:val="center"/>
              <w:rPr>
                <w:rFonts w:ascii="Times New Roman" w:eastAsia="Times New Roman" w:hAnsi="Times New Roman" w:cs="Times New Roman"/>
                <w:color w:val="FF0000"/>
                <w:sz w:val="20"/>
                <w:szCs w:val="20"/>
                <w:lang w:eastAsia="ar-SA"/>
              </w:rPr>
            </w:pPr>
          </w:p>
        </w:tc>
        <w:tc>
          <w:tcPr>
            <w:tcW w:w="50" w:type="dxa"/>
            <w:shd w:val="clear" w:color="auto" w:fill="auto"/>
            <w:tcMar>
              <w:top w:w="0" w:type="dxa"/>
              <w:left w:w="0" w:type="dxa"/>
              <w:bottom w:w="0" w:type="dxa"/>
              <w:right w:w="0" w:type="dxa"/>
            </w:tcMar>
          </w:tcPr>
          <w:p w:rsidR="00B46D6A" w:rsidRPr="00B46D6A" w:rsidRDefault="00B46D6A" w:rsidP="00B46D6A">
            <w:pPr>
              <w:autoSpaceDN w:val="0"/>
              <w:snapToGrid w:val="0"/>
              <w:spacing w:after="0" w:line="240" w:lineRule="auto"/>
              <w:rPr>
                <w:rFonts w:ascii="Times New Roman" w:eastAsia="Times New Roman" w:hAnsi="Times New Roman" w:cs="Times New Roman"/>
                <w:sz w:val="24"/>
                <w:szCs w:val="24"/>
                <w:lang w:eastAsia="ar-SA"/>
              </w:rPr>
            </w:pPr>
          </w:p>
        </w:tc>
        <w:tc>
          <w:tcPr>
            <w:tcW w:w="60" w:type="dxa"/>
            <w:shd w:val="clear" w:color="auto" w:fill="auto"/>
            <w:tcMar>
              <w:top w:w="0" w:type="dxa"/>
              <w:left w:w="0" w:type="dxa"/>
              <w:bottom w:w="0" w:type="dxa"/>
              <w:right w:w="0" w:type="dxa"/>
            </w:tcMar>
          </w:tcPr>
          <w:p w:rsidR="00B46D6A" w:rsidRPr="00B46D6A" w:rsidRDefault="00B46D6A" w:rsidP="00B46D6A">
            <w:pPr>
              <w:autoSpaceDN w:val="0"/>
              <w:snapToGrid w:val="0"/>
              <w:spacing w:after="0" w:line="240" w:lineRule="auto"/>
              <w:rPr>
                <w:rFonts w:ascii="Times New Roman" w:eastAsia="Times New Roman" w:hAnsi="Times New Roman" w:cs="Times New Roman"/>
                <w:sz w:val="24"/>
                <w:szCs w:val="24"/>
                <w:lang w:eastAsia="ar-SA"/>
              </w:rPr>
            </w:pPr>
          </w:p>
        </w:tc>
        <w:tc>
          <w:tcPr>
            <w:tcW w:w="60" w:type="dxa"/>
            <w:shd w:val="clear" w:color="auto" w:fill="auto"/>
            <w:tcMar>
              <w:top w:w="0" w:type="dxa"/>
              <w:left w:w="0" w:type="dxa"/>
              <w:bottom w:w="0" w:type="dxa"/>
              <w:right w:w="0" w:type="dxa"/>
            </w:tcMar>
          </w:tcPr>
          <w:p w:rsidR="00B46D6A" w:rsidRPr="00B46D6A" w:rsidRDefault="00B46D6A" w:rsidP="00B46D6A">
            <w:pPr>
              <w:autoSpaceDN w:val="0"/>
              <w:snapToGrid w:val="0"/>
              <w:spacing w:after="0" w:line="240" w:lineRule="auto"/>
              <w:rPr>
                <w:rFonts w:ascii="Times New Roman" w:eastAsia="Times New Roman" w:hAnsi="Times New Roman" w:cs="Times New Roman"/>
                <w:sz w:val="24"/>
                <w:szCs w:val="24"/>
                <w:lang w:eastAsia="ar-SA"/>
              </w:rPr>
            </w:pPr>
          </w:p>
        </w:tc>
        <w:tc>
          <w:tcPr>
            <w:tcW w:w="60" w:type="dxa"/>
            <w:shd w:val="clear" w:color="auto" w:fill="auto"/>
            <w:tcMar>
              <w:top w:w="0" w:type="dxa"/>
              <w:left w:w="0" w:type="dxa"/>
              <w:bottom w:w="0" w:type="dxa"/>
              <w:right w:w="0" w:type="dxa"/>
            </w:tcMar>
          </w:tcPr>
          <w:p w:rsidR="00B46D6A" w:rsidRPr="00B46D6A" w:rsidRDefault="00B46D6A" w:rsidP="00B46D6A">
            <w:pPr>
              <w:autoSpaceDN w:val="0"/>
              <w:snapToGrid w:val="0"/>
              <w:spacing w:after="0" w:line="240" w:lineRule="auto"/>
              <w:rPr>
                <w:rFonts w:ascii="Times New Roman" w:eastAsia="Times New Roman" w:hAnsi="Times New Roman" w:cs="Times New Roman"/>
                <w:sz w:val="24"/>
                <w:szCs w:val="24"/>
                <w:lang w:eastAsia="ar-SA"/>
              </w:rPr>
            </w:pPr>
          </w:p>
        </w:tc>
        <w:tc>
          <w:tcPr>
            <w:tcW w:w="60" w:type="dxa"/>
            <w:shd w:val="clear" w:color="auto" w:fill="auto"/>
            <w:tcMar>
              <w:top w:w="0" w:type="dxa"/>
              <w:left w:w="0" w:type="dxa"/>
              <w:bottom w:w="0" w:type="dxa"/>
              <w:right w:w="0" w:type="dxa"/>
            </w:tcMar>
          </w:tcPr>
          <w:p w:rsidR="00B46D6A" w:rsidRPr="00B46D6A" w:rsidRDefault="00B46D6A" w:rsidP="00B46D6A">
            <w:pPr>
              <w:autoSpaceDN w:val="0"/>
              <w:snapToGrid w:val="0"/>
              <w:spacing w:after="0" w:line="240" w:lineRule="auto"/>
              <w:rPr>
                <w:rFonts w:ascii="Times New Roman" w:eastAsia="Times New Roman" w:hAnsi="Times New Roman" w:cs="Times New Roman"/>
                <w:sz w:val="24"/>
                <w:szCs w:val="24"/>
                <w:lang w:eastAsia="ar-SA"/>
              </w:rPr>
            </w:pPr>
          </w:p>
        </w:tc>
        <w:tc>
          <w:tcPr>
            <w:tcW w:w="40" w:type="dxa"/>
            <w:shd w:val="clear" w:color="auto" w:fill="auto"/>
            <w:tcMar>
              <w:top w:w="0" w:type="dxa"/>
              <w:left w:w="10" w:type="dxa"/>
              <w:bottom w:w="0" w:type="dxa"/>
              <w:right w:w="10" w:type="dxa"/>
            </w:tcMar>
          </w:tcPr>
          <w:p w:rsidR="00B46D6A" w:rsidRPr="00B46D6A" w:rsidRDefault="00B46D6A" w:rsidP="00B46D6A">
            <w:pPr>
              <w:autoSpaceDN w:val="0"/>
              <w:snapToGrid w:val="0"/>
              <w:spacing w:after="0" w:line="240" w:lineRule="auto"/>
              <w:rPr>
                <w:rFonts w:ascii="Times New Roman" w:eastAsia="Times New Roman" w:hAnsi="Times New Roman" w:cs="Times New Roman"/>
                <w:sz w:val="24"/>
                <w:szCs w:val="24"/>
                <w:lang w:eastAsia="ar-SA"/>
              </w:rPr>
            </w:pPr>
          </w:p>
        </w:tc>
      </w:tr>
      <w:tr w:rsidR="00B46D6A" w:rsidRPr="00B46D6A" w:rsidTr="00E75EAC">
        <w:trPr>
          <w:trHeight w:val="403"/>
        </w:trPr>
        <w:tc>
          <w:tcPr>
            <w:tcW w:w="1601" w:type="dxa"/>
            <w:tcBorders>
              <w:top w:val="single" w:sz="8" w:space="0" w:color="00FF00"/>
              <w:left w:val="single" w:sz="8" w:space="0" w:color="00FF00"/>
              <w:bottom w:val="single" w:sz="8" w:space="0" w:color="00FF00"/>
            </w:tcBorders>
            <w:shd w:val="clear" w:color="auto" w:fill="auto"/>
            <w:tcMar>
              <w:top w:w="0" w:type="dxa"/>
              <w:left w:w="0" w:type="dxa"/>
              <w:bottom w:w="0" w:type="dxa"/>
              <w:right w:w="0" w:type="dxa"/>
            </w:tcMar>
            <w:vAlign w:val="center"/>
          </w:tcPr>
          <w:p w:rsidR="00B46D6A" w:rsidRPr="00B46D6A" w:rsidRDefault="00B46D6A" w:rsidP="00B46D6A">
            <w:pPr>
              <w:autoSpaceDN w:val="0"/>
              <w:snapToGrid w:val="0"/>
              <w:spacing w:after="0" w:line="240" w:lineRule="auto"/>
              <w:jc w:val="center"/>
              <w:rPr>
                <w:rFonts w:ascii="Times New Roman" w:eastAsia="Andale Sans UI" w:hAnsi="Times New Roman" w:cs="Tahoma"/>
                <w:kern w:val="3"/>
                <w:sz w:val="24"/>
                <w:szCs w:val="24"/>
                <w:lang w:val="de-DE" w:eastAsia="ja-JP" w:bidi="fa-IR"/>
              </w:rPr>
            </w:pPr>
            <w:r w:rsidRPr="00B46D6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20F1459D" wp14:editId="630857B9">
                      <wp:simplePos x="0" y="0"/>
                      <wp:positionH relativeFrom="margin">
                        <wp:posOffset>-212726</wp:posOffset>
                      </wp:positionH>
                      <wp:positionV relativeFrom="paragraph">
                        <wp:posOffset>143505</wp:posOffset>
                      </wp:positionV>
                      <wp:extent cx="227969" cy="0"/>
                      <wp:effectExtent l="0" t="76200" r="19681" b="114300"/>
                      <wp:wrapNone/>
                      <wp:docPr id="15" name="Прямая соединительная линия 6"/>
                      <wp:cNvGraphicFramePr/>
                      <a:graphic xmlns:a="http://schemas.openxmlformats.org/drawingml/2006/main">
                        <a:graphicData uri="http://schemas.microsoft.com/office/word/2010/wordprocessingShape">
                          <wps:wsp>
                            <wps:cNvCnPr/>
                            <wps:spPr>
                              <a:xfrm>
                                <a:off x="0" y="0"/>
                                <a:ext cx="227969" cy="0"/>
                              </a:xfrm>
                              <a:prstGeom prst="straightConnector1">
                                <a:avLst/>
                              </a:prstGeom>
                              <a:noFill/>
                              <a:ln w="9363" cap="sq">
                                <a:solidFill>
                                  <a:srgbClr val="000000"/>
                                </a:solidFill>
                                <a:prstDash val="solid"/>
                                <a:miter/>
                                <a:tailEnd type="arrow"/>
                              </a:ln>
                            </wps:spPr>
                            <wps:bodyPr/>
                          </wps:wsp>
                        </a:graphicData>
                      </a:graphic>
                    </wp:anchor>
                  </w:drawing>
                </mc:Choice>
                <mc:Fallback>
                  <w:pict>
                    <v:shape w14:anchorId="65C1C9C6" id="Прямая соединительная линия 6" o:spid="_x0000_s1026" type="#_x0000_t32" style="position:absolute;margin-left:-16.75pt;margin-top:11.3pt;width:17.95pt;height:0;z-index:2516674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iVL7wEAAIoDAAAOAAAAZHJzL2Uyb0RvYy54bWysU82O0zAQviPxDpbvNG1XFBo13UPLckFQ&#10;CXgA13ESS/5jbJr2BpyR+gi8AgeQVlrgGZI3Yuxmu/zcEDlMxvPzjeeb8eJyrxXZCfDSmoJORmNK&#10;hOG2lKYu6OtXVw8eU+IDMyVT1oiCHoSnl8v79xaty8XUNlaVAgiCGJ+3rqBNCC7PMs8boZkfWScM&#10;OisLmgU8Qp2VwFpE1yqbjsezrLVQOrBceI/W9clJlwm/qgQPL6rKi0BUQfFuIUlIchtltlywvAbm&#10;GsmHa7B/uIVm0mDRM9SaBUbegvwLSksO1tsqjLjVma0qyUXqAbuZjP/o5mXDnEi9IDnenWny/w+W&#10;P99tgMgSZ/eQEsM0zqj71L/rj9237nN/JP377kf3tfvSXXffu+v+A+o3/UfUo7O7GcxHMotUts7n&#10;iLgyGxhO3m0g8rKvQMc/dkz2if7DmX6xD4SjcTp9NJ/NKeG3ruwuz4EPT4XVJCoF9QGYrJuwssbg&#10;jC1MEvts98wHrIyJtwmxqLFXUqk0amVIW9D5xewC6zBcOP8mZXqrZBmjYryHertSQHYsbk36YneI&#10;+ltYLLFmvjnFJddpn7QMIhLA8sCkemJKEg4OiWUAth2QlEHAyNeJoahtbXlIxCU7DjyVHJYzbtSv&#10;55R994SWPwEAAP//AwBQSwMEFAAGAAgAAAAhAPhOrYXcAAAABwEAAA8AAABkcnMvZG93bnJldi54&#10;bWxMjsFOwzAQRO9I/IO1SFxQ6+CWCIU4FSCghxxQCweObrwkEfE6it3W/D2LeoDjaJ5mXrlKbhAH&#10;nELvScP1PAOB1HjbU6vh/e15dgsiREPWDJ5QwzcGWFXnZ6UprD/SBg/b2AoeoVAYDV2MYyFlaDp0&#10;Jsz9iMTdp5+ciRynVtrJHHncDVJlWS6d6YkfOjPiY4fN13bv+Hedp6cregnqta6XNn481Jt10vry&#10;It3fgYiY4h8Mv/qsDhU77fyebBCDhtliccOoBqVyEAyoJYjdKcqqlP/9qx8AAAD//wMAUEsBAi0A&#10;FAAGAAgAAAAhALaDOJL+AAAA4QEAABMAAAAAAAAAAAAAAAAAAAAAAFtDb250ZW50X1R5cGVzXS54&#10;bWxQSwECLQAUAAYACAAAACEAOP0h/9YAAACUAQAACwAAAAAAAAAAAAAAAAAvAQAAX3JlbHMvLnJl&#10;bHNQSwECLQAUAAYACAAAACEArBIlS+8BAACKAwAADgAAAAAAAAAAAAAAAAAuAgAAZHJzL2Uyb0Rv&#10;Yy54bWxQSwECLQAUAAYACAAAACEA+E6thdwAAAAHAQAADwAAAAAAAAAAAAAAAABJBAAAZHJzL2Rv&#10;d25yZXYueG1sUEsFBgAAAAAEAAQA8wAAAFIFAAAAAA==&#10;" strokeweight=".26008mm">
                      <v:stroke endarrow="open" joinstyle="miter" endcap="square"/>
                      <w10:wrap anchorx="margin"/>
                    </v:shape>
                  </w:pict>
                </mc:Fallback>
              </mc:AlternateContent>
            </w:r>
            <w:r w:rsidRPr="00B46D6A">
              <w:rPr>
                <w:rFonts w:ascii="Times New Roman" w:eastAsia="Times New Roman" w:hAnsi="Times New Roman" w:cs="Times New Roman"/>
                <w:sz w:val="20"/>
                <w:szCs w:val="20"/>
                <w:lang w:eastAsia="ar-SA"/>
              </w:rPr>
              <w:t>Музыкальные руководители</w:t>
            </w:r>
          </w:p>
        </w:tc>
        <w:tc>
          <w:tcPr>
            <w:tcW w:w="239" w:type="dxa"/>
            <w:tcBorders>
              <w:left w:val="single" w:sz="8" w:space="0" w:color="00FF00"/>
            </w:tcBorders>
            <w:shd w:val="clear" w:color="auto" w:fill="auto"/>
            <w:tcMar>
              <w:top w:w="0" w:type="dxa"/>
              <w:left w:w="0" w:type="dxa"/>
              <w:bottom w:w="0" w:type="dxa"/>
              <w:right w:w="0" w:type="dxa"/>
            </w:tcMar>
            <w:vAlign w:val="center"/>
          </w:tcPr>
          <w:p w:rsidR="00B46D6A" w:rsidRPr="00B46D6A" w:rsidRDefault="00B46D6A" w:rsidP="00B46D6A">
            <w:pPr>
              <w:autoSpaceDN w:val="0"/>
              <w:snapToGrid w:val="0"/>
              <w:spacing w:after="0" w:line="240" w:lineRule="auto"/>
              <w:jc w:val="center"/>
              <w:rPr>
                <w:rFonts w:ascii="Times New Roman" w:eastAsia="Andale Sans UI" w:hAnsi="Times New Roman" w:cs="Tahoma"/>
                <w:kern w:val="3"/>
                <w:sz w:val="24"/>
                <w:szCs w:val="24"/>
                <w:lang w:val="de-DE" w:eastAsia="ja-JP" w:bidi="fa-IR"/>
              </w:rPr>
            </w:pPr>
            <w:r w:rsidRPr="00B46D6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521A3D2E" wp14:editId="53A9F9E8">
                      <wp:simplePos x="0" y="0"/>
                      <wp:positionH relativeFrom="margin">
                        <wp:posOffset>56519</wp:posOffset>
                      </wp:positionH>
                      <wp:positionV relativeFrom="paragraph">
                        <wp:posOffset>172080</wp:posOffset>
                      </wp:positionV>
                      <wp:extent cx="81281" cy="1271"/>
                      <wp:effectExtent l="19050" t="76200" r="13969" b="113029"/>
                      <wp:wrapNone/>
                      <wp:docPr id="16" name="Прямая соединительная линия 5"/>
                      <wp:cNvGraphicFramePr/>
                      <a:graphic xmlns:a="http://schemas.openxmlformats.org/drawingml/2006/main">
                        <a:graphicData uri="http://schemas.microsoft.com/office/word/2010/wordprocessingShape">
                          <wps:wsp>
                            <wps:cNvCnPr/>
                            <wps:spPr>
                              <a:xfrm>
                                <a:off x="0" y="0"/>
                                <a:ext cx="81281" cy="1271"/>
                              </a:xfrm>
                              <a:prstGeom prst="straightConnector1">
                                <a:avLst/>
                              </a:prstGeom>
                              <a:noFill/>
                              <a:ln w="9363" cap="sq">
                                <a:solidFill>
                                  <a:srgbClr val="000000"/>
                                </a:solidFill>
                                <a:prstDash val="solid"/>
                                <a:miter/>
                                <a:tailEnd type="arrow"/>
                              </a:ln>
                            </wps:spPr>
                            <wps:bodyPr/>
                          </wps:wsp>
                        </a:graphicData>
                      </a:graphic>
                    </wp:anchor>
                  </w:drawing>
                </mc:Choice>
                <mc:Fallback>
                  <w:pict>
                    <v:shape w14:anchorId="438E6933" id="Прямая соединительная линия 5" o:spid="_x0000_s1026" type="#_x0000_t32" style="position:absolute;margin-left:4.45pt;margin-top:13.55pt;width:6.4pt;height:.1pt;z-index:2516664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LdC8QEAAIwDAAAOAAAAZHJzL2Uyb0RvYy54bWysU82O0zAQviPxDpbvNE1XlBI13UPLckFQ&#10;CXiAqeM0lvyHbZr2BpyR+gi8AodFWmmBZ0jeiLEbuvzcEDk44/n5Zuab8fxyryTZceeF0SXNR2NK&#10;uGamEnpb0tevrh7MKPEBdAXSaF7SA/f0cnH/3ry1BZ+YxsiKO4Ig2hetLWkTgi2yzLOGK/AjY7lG&#10;Y22cgoBXt80qBy2iK5lNxuNp1hpXWWcY9x61q5ORLhJ+XXMWXtS154HIkmJtIZ0unZt4Zos5FFsH&#10;thFsKAP+oQoFQmPSM9QKApC3TvwFpQRzxps6jJhRmalrwXjqAbvJx39087IBy1MvSI63Z5r8/4Nl&#10;z3drR0SFs5tSokHhjLpP/bv+2H3tPvdH0r/vvndfuuvupvvW3fQfUL7tP6Icjd3toD6Sh5HK1voC&#10;EZd67Yabt2sXednXTsU/dkz2if7DmX6+D4ShcpZPZjklDC355FEeAbO7SOt8eMqNIlEoqQ8OxLYJ&#10;S6M1Ttm4PPEPu2c+nAJ/BsS02lwJKVEPhdSkLenji+kFpgJcOf8mRXojRRW9opN3281SOrKDuDfp&#10;G8r5zS2mWIFvTn7JFN2gUCLwSAEUAYR8oisSDhapBedMOyBJjf1Fxk4cRWljqkOiLulx5ImBYT3j&#10;Tv16T9F3j2jxAwAA//8DAFBLAwQUAAYACAAAACEAALLEs9wAAAAGAQAADwAAAGRycy9kb3ducmV2&#10;LnhtbEyOwU7DMBBE70j9B2srcUHUSajaEuJUgKA95IBaOHB04yWJiNdR7Lbm79me4Dia0ZtXrKPt&#10;xQlH3zlSkM4SEEi1Mx01Cj7eX29XIHzQZHTvCBX8oId1ObkqdG7cmXZ42odGMIR8rhW0IQy5lL5u&#10;0Wo/cwMSd19utDpwHBtpRn1muO1lliQLaXVH/NDqAZ9brL/3R8u/20V8uaGNz96qam7C51O120al&#10;rqfx8QFEwBj+xnDRZ3Uo2engjmS86BWs7nmoIFumILjO0iWIwyXfgSwL+V+//AUAAP//AwBQSwEC&#10;LQAUAAYACAAAACEAtoM4kv4AAADhAQAAEwAAAAAAAAAAAAAAAAAAAAAAW0NvbnRlbnRfVHlwZXNd&#10;LnhtbFBLAQItABQABgAIAAAAIQA4/SH/1gAAAJQBAAALAAAAAAAAAAAAAAAAAC8BAABfcmVscy8u&#10;cmVsc1BLAQItABQABgAIAAAAIQCsULdC8QEAAIwDAAAOAAAAAAAAAAAAAAAAAC4CAABkcnMvZTJv&#10;RG9jLnhtbFBLAQItABQABgAIAAAAIQAAssSz3AAAAAYBAAAPAAAAAAAAAAAAAAAAAEsEAABkcnMv&#10;ZG93bnJldi54bWxQSwUGAAAAAAQABADzAAAAVAUAAAAA&#10;" strokeweight=".26008mm">
                      <v:stroke endarrow="open" joinstyle="miter" endcap="square"/>
                      <w10:wrap anchorx="margin"/>
                    </v:shape>
                  </w:pict>
                </mc:Fallback>
              </mc:AlternateContent>
            </w:r>
          </w:p>
        </w:tc>
        <w:tc>
          <w:tcPr>
            <w:tcW w:w="1910" w:type="dxa"/>
            <w:tcBorders>
              <w:top w:val="single" w:sz="8" w:space="0" w:color="00FF00"/>
              <w:left w:val="single" w:sz="8" w:space="0" w:color="00FF00"/>
              <w:bottom w:val="single" w:sz="8" w:space="0" w:color="00FF00"/>
            </w:tcBorders>
            <w:shd w:val="clear" w:color="auto" w:fill="auto"/>
            <w:tcMar>
              <w:top w:w="0" w:type="dxa"/>
              <w:left w:w="0" w:type="dxa"/>
              <w:bottom w:w="0" w:type="dxa"/>
              <w:right w:w="0" w:type="dxa"/>
            </w:tcMar>
            <w:vAlign w:val="center"/>
          </w:tcPr>
          <w:p w:rsidR="00B46D6A" w:rsidRPr="00B46D6A" w:rsidRDefault="00B46D6A" w:rsidP="00B46D6A">
            <w:pPr>
              <w:autoSpaceDN w:val="0"/>
              <w:snapToGrid w:val="0"/>
              <w:spacing w:after="0" w:line="240" w:lineRule="auto"/>
              <w:jc w:val="center"/>
              <w:rPr>
                <w:rFonts w:ascii="Times New Roman" w:eastAsia="Times New Roman" w:hAnsi="Times New Roman" w:cs="Times New Roman"/>
                <w:sz w:val="20"/>
                <w:szCs w:val="20"/>
                <w:lang w:eastAsia="ar-SA"/>
              </w:rPr>
            </w:pPr>
            <w:r w:rsidRPr="00B46D6A">
              <w:rPr>
                <w:rFonts w:ascii="Times New Roman" w:eastAsia="Times New Roman" w:hAnsi="Times New Roman" w:cs="Times New Roman"/>
                <w:sz w:val="20"/>
                <w:szCs w:val="20"/>
                <w:lang w:eastAsia="ar-SA"/>
              </w:rPr>
              <w:t xml:space="preserve">Заведующий </w:t>
            </w:r>
          </w:p>
          <w:p w:rsidR="00B46D6A" w:rsidRPr="00B46D6A" w:rsidRDefault="00B46D6A" w:rsidP="00B46D6A">
            <w:pPr>
              <w:autoSpaceDN w:val="0"/>
              <w:spacing w:after="0" w:line="240" w:lineRule="auto"/>
              <w:jc w:val="center"/>
              <w:rPr>
                <w:rFonts w:ascii="Times New Roman" w:eastAsia="Andale Sans UI" w:hAnsi="Times New Roman" w:cs="Tahoma"/>
                <w:kern w:val="3"/>
                <w:sz w:val="24"/>
                <w:szCs w:val="24"/>
                <w:lang w:val="de-DE" w:eastAsia="ja-JP" w:bidi="fa-IR"/>
              </w:rPr>
            </w:pPr>
            <w:r w:rsidRPr="00B46D6A">
              <w:rPr>
                <w:rFonts w:ascii="Times New Roman" w:eastAsia="Times New Roman" w:hAnsi="Times New Roman" w:cs="Times New Roman"/>
                <w:sz w:val="20"/>
                <w:szCs w:val="20"/>
                <w:lang w:eastAsia="ar-SA"/>
              </w:rPr>
              <w:t>хозяйством</w:t>
            </w:r>
          </w:p>
        </w:tc>
        <w:tc>
          <w:tcPr>
            <w:tcW w:w="239" w:type="dxa"/>
            <w:tcBorders>
              <w:left w:val="single" w:sz="8" w:space="0" w:color="00FF00"/>
            </w:tcBorders>
            <w:shd w:val="clear" w:color="auto" w:fill="auto"/>
            <w:tcMar>
              <w:top w:w="0" w:type="dxa"/>
              <w:left w:w="0" w:type="dxa"/>
              <w:bottom w:w="0" w:type="dxa"/>
              <w:right w:w="0" w:type="dxa"/>
            </w:tcMar>
            <w:vAlign w:val="center"/>
          </w:tcPr>
          <w:p w:rsidR="00B46D6A" w:rsidRPr="00B46D6A" w:rsidRDefault="00B46D6A" w:rsidP="00B46D6A">
            <w:pPr>
              <w:autoSpaceDN w:val="0"/>
              <w:snapToGrid w:val="0"/>
              <w:spacing w:after="0" w:line="240" w:lineRule="auto"/>
              <w:jc w:val="center"/>
              <w:rPr>
                <w:rFonts w:ascii="Times New Roman" w:eastAsia="Times New Roman" w:hAnsi="Times New Roman" w:cs="Times New Roman"/>
                <w:color w:val="FF0000"/>
                <w:sz w:val="20"/>
                <w:szCs w:val="20"/>
                <w:lang w:eastAsia="ar-SA"/>
              </w:rPr>
            </w:pPr>
          </w:p>
        </w:tc>
        <w:tc>
          <w:tcPr>
            <w:tcW w:w="1401" w:type="dxa"/>
            <w:shd w:val="clear" w:color="auto" w:fill="auto"/>
            <w:tcMar>
              <w:top w:w="0" w:type="dxa"/>
              <w:left w:w="0" w:type="dxa"/>
              <w:bottom w:w="0" w:type="dxa"/>
              <w:right w:w="0" w:type="dxa"/>
            </w:tcMar>
            <w:vAlign w:val="center"/>
          </w:tcPr>
          <w:p w:rsidR="00B46D6A" w:rsidRPr="00B46D6A" w:rsidRDefault="00B46D6A" w:rsidP="00B46D6A">
            <w:pPr>
              <w:autoSpaceDN w:val="0"/>
              <w:snapToGrid w:val="0"/>
              <w:spacing w:after="0" w:line="240" w:lineRule="auto"/>
              <w:jc w:val="center"/>
              <w:rPr>
                <w:rFonts w:ascii="Times New Roman" w:eastAsia="Times New Roman" w:hAnsi="Times New Roman" w:cs="Times New Roman"/>
                <w:color w:val="FF0000"/>
                <w:sz w:val="20"/>
                <w:szCs w:val="20"/>
                <w:lang w:eastAsia="ar-SA"/>
              </w:rPr>
            </w:pPr>
          </w:p>
        </w:tc>
        <w:tc>
          <w:tcPr>
            <w:tcW w:w="50" w:type="dxa"/>
            <w:shd w:val="clear" w:color="auto" w:fill="auto"/>
            <w:tcMar>
              <w:top w:w="0" w:type="dxa"/>
              <w:left w:w="0" w:type="dxa"/>
              <w:bottom w:w="0" w:type="dxa"/>
              <w:right w:w="0" w:type="dxa"/>
            </w:tcMar>
          </w:tcPr>
          <w:p w:rsidR="00B46D6A" w:rsidRPr="00B46D6A" w:rsidRDefault="00B46D6A" w:rsidP="00B46D6A">
            <w:pPr>
              <w:autoSpaceDN w:val="0"/>
              <w:snapToGrid w:val="0"/>
              <w:spacing w:after="0" w:line="240" w:lineRule="auto"/>
              <w:rPr>
                <w:rFonts w:ascii="Times New Roman" w:eastAsia="Times New Roman" w:hAnsi="Times New Roman" w:cs="Times New Roman"/>
                <w:color w:val="FF0000"/>
                <w:sz w:val="20"/>
                <w:szCs w:val="20"/>
                <w:lang w:eastAsia="ar-SA"/>
              </w:rPr>
            </w:pPr>
          </w:p>
        </w:tc>
        <w:tc>
          <w:tcPr>
            <w:tcW w:w="60" w:type="dxa"/>
            <w:shd w:val="clear" w:color="auto" w:fill="auto"/>
            <w:tcMar>
              <w:top w:w="0" w:type="dxa"/>
              <w:left w:w="0" w:type="dxa"/>
              <w:bottom w:w="0" w:type="dxa"/>
              <w:right w:w="0" w:type="dxa"/>
            </w:tcMar>
          </w:tcPr>
          <w:p w:rsidR="00B46D6A" w:rsidRPr="00B46D6A" w:rsidRDefault="00B46D6A" w:rsidP="00B46D6A">
            <w:pPr>
              <w:autoSpaceDN w:val="0"/>
              <w:snapToGrid w:val="0"/>
              <w:spacing w:after="0" w:line="240" w:lineRule="auto"/>
              <w:rPr>
                <w:rFonts w:ascii="Times New Roman" w:eastAsia="Times New Roman" w:hAnsi="Times New Roman" w:cs="Times New Roman"/>
                <w:color w:val="FF0000"/>
                <w:sz w:val="20"/>
                <w:szCs w:val="20"/>
                <w:lang w:eastAsia="ar-SA"/>
              </w:rPr>
            </w:pPr>
          </w:p>
        </w:tc>
        <w:tc>
          <w:tcPr>
            <w:tcW w:w="60" w:type="dxa"/>
            <w:shd w:val="clear" w:color="auto" w:fill="auto"/>
            <w:tcMar>
              <w:top w:w="0" w:type="dxa"/>
              <w:left w:w="0" w:type="dxa"/>
              <w:bottom w:w="0" w:type="dxa"/>
              <w:right w:w="0" w:type="dxa"/>
            </w:tcMar>
          </w:tcPr>
          <w:p w:rsidR="00B46D6A" w:rsidRPr="00B46D6A" w:rsidRDefault="00B46D6A" w:rsidP="00B46D6A">
            <w:pPr>
              <w:autoSpaceDN w:val="0"/>
              <w:snapToGrid w:val="0"/>
              <w:spacing w:after="0" w:line="240" w:lineRule="auto"/>
              <w:rPr>
                <w:rFonts w:ascii="Times New Roman" w:eastAsia="Times New Roman" w:hAnsi="Times New Roman" w:cs="Times New Roman"/>
                <w:color w:val="FF0000"/>
                <w:sz w:val="20"/>
                <w:szCs w:val="20"/>
                <w:lang w:eastAsia="ar-SA"/>
              </w:rPr>
            </w:pPr>
          </w:p>
        </w:tc>
        <w:tc>
          <w:tcPr>
            <w:tcW w:w="60" w:type="dxa"/>
            <w:shd w:val="clear" w:color="auto" w:fill="auto"/>
            <w:tcMar>
              <w:top w:w="0" w:type="dxa"/>
              <w:left w:w="0" w:type="dxa"/>
              <w:bottom w:w="0" w:type="dxa"/>
              <w:right w:w="0" w:type="dxa"/>
            </w:tcMar>
          </w:tcPr>
          <w:p w:rsidR="00B46D6A" w:rsidRPr="00B46D6A" w:rsidRDefault="00B46D6A" w:rsidP="00B46D6A">
            <w:pPr>
              <w:autoSpaceDN w:val="0"/>
              <w:snapToGrid w:val="0"/>
              <w:spacing w:after="0" w:line="240" w:lineRule="auto"/>
              <w:rPr>
                <w:rFonts w:ascii="Times New Roman" w:eastAsia="Times New Roman" w:hAnsi="Times New Roman" w:cs="Times New Roman"/>
                <w:color w:val="FF0000"/>
                <w:sz w:val="20"/>
                <w:szCs w:val="20"/>
                <w:lang w:eastAsia="ar-SA"/>
              </w:rPr>
            </w:pPr>
          </w:p>
        </w:tc>
        <w:tc>
          <w:tcPr>
            <w:tcW w:w="60" w:type="dxa"/>
            <w:shd w:val="clear" w:color="auto" w:fill="auto"/>
            <w:tcMar>
              <w:top w:w="0" w:type="dxa"/>
              <w:left w:w="0" w:type="dxa"/>
              <w:bottom w:w="0" w:type="dxa"/>
              <w:right w:w="0" w:type="dxa"/>
            </w:tcMar>
          </w:tcPr>
          <w:p w:rsidR="00B46D6A" w:rsidRPr="00B46D6A" w:rsidRDefault="00B46D6A" w:rsidP="00B46D6A">
            <w:pPr>
              <w:autoSpaceDN w:val="0"/>
              <w:snapToGrid w:val="0"/>
              <w:spacing w:after="0" w:line="240" w:lineRule="auto"/>
              <w:rPr>
                <w:rFonts w:ascii="Times New Roman" w:eastAsia="Times New Roman" w:hAnsi="Times New Roman" w:cs="Times New Roman"/>
                <w:color w:val="FF0000"/>
                <w:sz w:val="20"/>
                <w:szCs w:val="20"/>
                <w:lang w:eastAsia="ar-SA"/>
              </w:rPr>
            </w:pPr>
          </w:p>
        </w:tc>
        <w:tc>
          <w:tcPr>
            <w:tcW w:w="40" w:type="dxa"/>
            <w:shd w:val="clear" w:color="auto" w:fill="auto"/>
            <w:tcMar>
              <w:top w:w="0" w:type="dxa"/>
              <w:left w:w="10" w:type="dxa"/>
              <w:bottom w:w="0" w:type="dxa"/>
              <w:right w:w="10" w:type="dxa"/>
            </w:tcMar>
          </w:tcPr>
          <w:p w:rsidR="00B46D6A" w:rsidRPr="00B46D6A" w:rsidRDefault="00B46D6A" w:rsidP="00B46D6A">
            <w:pPr>
              <w:autoSpaceDN w:val="0"/>
              <w:snapToGrid w:val="0"/>
              <w:spacing w:after="0" w:line="240" w:lineRule="auto"/>
              <w:rPr>
                <w:rFonts w:ascii="Times New Roman" w:eastAsia="Times New Roman" w:hAnsi="Times New Roman" w:cs="Times New Roman"/>
                <w:color w:val="FF0000"/>
                <w:sz w:val="20"/>
                <w:szCs w:val="20"/>
                <w:lang w:eastAsia="ar-SA"/>
              </w:rPr>
            </w:pPr>
          </w:p>
        </w:tc>
      </w:tr>
      <w:tr w:rsidR="00B46D6A" w:rsidRPr="00B46D6A" w:rsidTr="00E75EAC">
        <w:trPr>
          <w:trHeight w:val="252"/>
        </w:trPr>
        <w:tc>
          <w:tcPr>
            <w:tcW w:w="1601" w:type="dxa"/>
            <w:tcBorders>
              <w:top w:val="single" w:sz="8" w:space="0" w:color="00FF00"/>
              <w:bottom w:val="single" w:sz="8" w:space="0" w:color="00FF00"/>
            </w:tcBorders>
            <w:shd w:val="clear" w:color="auto" w:fill="auto"/>
            <w:tcMar>
              <w:top w:w="0" w:type="dxa"/>
              <w:left w:w="0" w:type="dxa"/>
              <w:bottom w:w="0" w:type="dxa"/>
              <w:right w:w="0" w:type="dxa"/>
            </w:tcMar>
            <w:vAlign w:val="center"/>
          </w:tcPr>
          <w:p w:rsidR="00B46D6A" w:rsidRPr="00B46D6A" w:rsidRDefault="00B46D6A" w:rsidP="00B46D6A">
            <w:pPr>
              <w:autoSpaceDN w:val="0"/>
              <w:snapToGrid w:val="0"/>
              <w:spacing w:after="0" w:line="240" w:lineRule="auto"/>
              <w:jc w:val="center"/>
              <w:rPr>
                <w:rFonts w:ascii="Times New Roman" w:eastAsia="Times New Roman" w:hAnsi="Times New Roman" w:cs="Times New Roman"/>
                <w:color w:val="FF0000"/>
                <w:sz w:val="16"/>
                <w:szCs w:val="20"/>
                <w:lang w:eastAsia="ar-SA"/>
              </w:rPr>
            </w:pPr>
          </w:p>
        </w:tc>
        <w:tc>
          <w:tcPr>
            <w:tcW w:w="239" w:type="dxa"/>
            <w:shd w:val="clear" w:color="auto" w:fill="auto"/>
            <w:tcMar>
              <w:top w:w="0" w:type="dxa"/>
              <w:left w:w="0" w:type="dxa"/>
              <w:bottom w:w="0" w:type="dxa"/>
              <w:right w:w="0" w:type="dxa"/>
            </w:tcMar>
            <w:vAlign w:val="center"/>
          </w:tcPr>
          <w:p w:rsidR="00B46D6A" w:rsidRPr="00B46D6A" w:rsidRDefault="00B46D6A" w:rsidP="00B46D6A">
            <w:pPr>
              <w:autoSpaceDN w:val="0"/>
              <w:snapToGrid w:val="0"/>
              <w:spacing w:after="0" w:line="240" w:lineRule="auto"/>
              <w:jc w:val="center"/>
              <w:rPr>
                <w:rFonts w:ascii="Times New Roman" w:eastAsia="Times New Roman" w:hAnsi="Times New Roman" w:cs="Times New Roman"/>
                <w:color w:val="FF0000"/>
                <w:sz w:val="20"/>
                <w:szCs w:val="20"/>
                <w:lang w:eastAsia="ar-SA"/>
              </w:rPr>
            </w:pPr>
          </w:p>
        </w:tc>
        <w:tc>
          <w:tcPr>
            <w:tcW w:w="1910" w:type="dxa"/>
            <w:tcBorders>
              <w:top w:val="single" w:sz="8" w:space="0" w:color="00FF00"/>
              <w:bottom w:val="single" w:sz="8" w:space="0" w:color="00FF00"/>
            </w:tcBorders>
            <w:shd w:val="clear" w:color="auto" w:fill="auto"/>
            <w:tcMar>
              <w:top w:w="0" w:type="dxa"/>
              <w:left w:w="0" w:type="dxa"/>
              <w:bottom w:w="0" w:type="dxa"/>
              <w:right w:w="0" w:type="dxa"/>
            </w:tcMar>
            <w:vAlign w:val="center"/>
          </w:tcPr>
          <w:p w:rsidR="00B46D6A" w:rsidRPr="00B46D6A" w:rsidRDefault="00B46D6A" w:rsidP="00B46D6A">
            <w:pPr>
              <w:autoSpaceDN w:val="0"/>
              <w:snapToGrid w:val="0"/>
              <w:spacing w:after="0" w:line="240" w:lineRule="auto"/>
              <w:jc w:val="center"/>
              <w:rPr>
                <w:rFonts w:ascii="Times New Roman" w:eastAsia="Times New Roman" w:hAnsi="Times New Roman" w:cs="Times New Roman"/>
                <w:color w:val="FF0000"/>
                <w:sz w:val="20"/>
                <w:szCs w:val="20"/>
                <w:lang w:eastAsia="ar-SA"/>
              </w:rPr>
            </w:pPr>
          </w:p>
        </w:tc>
        <w:tc>
          <w:tcPr>
            <w:tcW w:w="239" w:type="dxa"/>
            <w:shd w:val="clear" w:color="auto" w:fill="auto"/>
            <w:tcMar>
              <w:top w:w="0" w:type="dxa"/>
              <w:left w:w="0" w:type="dxa"/>
              <w:bottom w:w="0" w:type="dxa"/>
              <w:right w:w="0" w:type="dxa"/>
            </w:tcMar>
            <w:vAlign w:val="center"/>
          </w:tcPr>
          <w:p w:rsidR="00B46D6A" w:rsidRPr="00B46D6A" w:rsidRDefault="00B46D6A" w:rsidP="00B46D6A">
            <w:pPr>
              <w:autoSpaceDN w:val="0"/>
              <w:snapToGrid w:val="0"/>
              <w:spacing w:after="0" w:line="240" w:lineRule="auto"/>
              <w:jc w:val="center"/>
              <w:rPr>
                <w:rFonts w:ascii="Times New Roman" w:eastAsia="Times New Roman" w:hAnsi="Times New Roman" w:cs="Times New Roman"/>
                <w:color w:val="FF0000"/>
                <w:sz w:val="20"/>
                <w:szCs w:val="20"/>
                <w:lang w:eastAsia="ar-SA"/>
              </w:rPr>
            </w:pPr>
          </w:p>
        </w:tc>
        <w:tc>
          <w:tcPr>
            <w:tcW w:w="1401" w:type="dxa"/>
            <w:shd w:val="clear" w:color="auto" w:fill="auto"/>
            <w:tcMar>
              <w:top w:w="0" w:type="dxa"/>
              <w:left w:w="0" w:type="dxa"/>
              <w:bottom w:w="0" w:type="dxa"/>
              <w:right w:w="0" w:type="dxa"/>
            </w:tcMar>
            <w:vAlign w:val="center"/>
          </w:tcPr>
          <w:p w:rsidR="00B46D6A" w:rsidRPr="00B46D6A" w:rsidRDefault="00B46D6A" w:rsidP="00B46D6A">
            <w:pPr>
              <w:autoSpaceDN w:val="0"/>
              <w:snapToGrid w:val="0"/>
              <w:spacing w:after="0" w:line="240" w:lineRule="auto"/>
              <w:jc w:val="center"/>
              <w:rPr>
                <w:rFonts w:ascii="Times New Roman" w:eastAsia="Times New Roman" w:hAnsi="Times New Roman" w:cs="Times New Roman"/>
                <w:color w:val="FF0000"/>
                <w:sz w:val="20"/>
                <w:szCs w:val="20"/>
                <w:lang w:eastAsia="ar-SA"/>
              </w:rPr>
            </w:pPr>
          </w:p>
        </w:tc>
        <w:tc>
          <w:tcPr>
            <w:tcW w:w="50" w:type="dxa"/>
            <w:shd w:val="clear" w:color="auto" w:fill="auto"/>
            <w:tcMar>
              <w:top w:w="0" w:type="dxa"/>
              <w:left w:w="0" w:type="dxa"/>
              <w:bottom w:w="0" w:type="dxa"/>
              <w:right w:w="0" w:type="dxa"/>
            </w:tcMar>
          </w:tcPr>
          <w:p w:rsidR="00B46D6A" w:rsidRPr="00B46D6A" w:rsidRDefault="00B46D6A" w:rsidP="00B46D6A">
            <w:pPr>
              <w:autoSpaceDN w:val="0"/>
              <w:snapToGrid w:val="0"/>
              <w:spacing w:after="0" w:line="240" w:lineRule="auto"/>
              <w:rPr>
                <w:rFonts w:ascii="Times New Roman" w:eastAsia="Times New Roman" w:hAnsi="Times New Roman" w:cs="Times New Roman"/>
                <w:sz w:val="24"/>
                <w:szCs w:val="24"/>
                <w:lang w:eastAsia="ar-SA"/>
              </w:rPr>
            </w:pPr>
          </w:p>
        </w:tc>
        <w:tc>
          <w:tcPr>
            <w:tcW w:w="60" w:type="dxa"/>
            <w:shd w:val="clear" w:color="auto" w:fill="auto"/>
            <w:tcMar>
              <w:top w:w="0" w:type="dxa"/>
              <w:left w:w="0" w:type="dxa"/>
              <w:bottom w:w="0" w:type="dxa"/>
              <w:right w:w="0" w:type="dxa"/>
            </w:tcMar>
          </w:tcPr>
          <w:p w:rsidR="00B46D6A" w:rsidRPr="00B46D6A" w:rsidRDefault="00B46D6A" w:rsidP="00B46D6A">
            <w:pPr>
              <w:autoSpaceDN w:val="0"/>
              <w:snapToGrid w:val="0"/>
              <w:spacing w:after="0" w:line="240" w:lineRule="auto"/>
              <w:rPr>
                <w:rFonts w:ascii="Times New Roman" w:eastAsia="Times New Roman" w:hAnsi="Times New Roman" w:cs="Times New Roman"/>
                <w:sz w:val="24"/>
                <w:szCs w:val="24"/>
                <w:lang w:eastAsia="ar-SA"/>
              </w:rPr>
            </w:pPr>
          </w:p>
        </w:tc>
        <w:tc>
          <w:tcPr>
            <w:tcW w:w="60" w:type="dxa"/>
            <w:shd w:val="clear" w:color="auto" w:fill="auto"/>
            <w:tcMar>
              <w:top w:w="0" w:type="dxa"/>
              <w:left w:w="0" w:type="dxa"/>
              <w:bottom w:w="0" w:type="dxa"/>
              <w:right w:w="0" w:type="dxa"/>
            </w:tcMar>
          </w:tcPr>
          <w:p w:rsidR="00B46D6A" w:rsidRPr="00B46D6A" w:rsidRDefault="00B46D6A" w:rsidP="00B46D6A">
            <w:pPr>
              <w:autoSpaceDN w:val="0"/>
              <w:snapToGrid w:val="0"/>
              <w:spacing w:after="0" w:line="240" w:lineRule="auto"/>
              <w:rPr>
                <w:rFonts w:ascii="Times New Roman" w:eastAsia="Times New Roman" w:hAnsi="Times New Roman" w:cs="Times New Roman"/>
                <w:sz w:val="24"/>
                <w:szCs w:val="24"/>
                <w:lang w:eastAsia="ar-SA"/>
              </w:rPr>
            </w:pPr>
          </w:p>
        </w:tc>
        <w:tc>
          <w:tcPr>
            <w:tcW w:w="60" w:type="dxa"/>
            <w:shd w:val="clear" w:color="auto" w:fill="auto"/>
            <w:tcMar>
              <w:top w:w="0" w:type="dxa"/>
              <w:left w:w="0" w:type="dxa"/>
              <w:bottom w:w="0" w:type="dxa"/>
              <w:right w:w="0" w:type="dxa"/>
            </w:tcMar>
          </w:tcPr>
          <w:p w:rsidR="00B46D6A" w:rsidRPr="00B46D6A" w:rsidRDefault="00B46D6A" w:rsidP="00B46D6A">
            <w:pPr>
              <w:autoSpaceDN w:val="0"/>
              <w:snapToGrid w:val="0"/>
              <w:spacing w:after="0" w:line="240" w:lineRule="auto"/>
              <w:rPr>
                <w:rFonts w:ascii="Times New Roman" w:eastAsia="Times New Roman" w:hAnsi="Times New Roman" w:cs="Times New Roman"/>
                <w:sz w:val="24"/>
                <w:szCs w:val="24"/>
                <w:lang w:eastAsia="ar-SA"/>
              </w:rPr>
            </w:pPr>
          </w:p>
        </w:tc>
        <w:tc>
          <w:tcPr>
            <w:tcW w:w="60" w:type="dxa"/>
            <w:shd w:val="clear" w:color="auto" w:fill="auto"/>
            <w:tcMar>
              <w:top w:w="0" w:type="dxa"/>
              <w:left w:w="0" w:type="dxa"/>
              <w:bottom w:w="0" w:type="dxa"/>
              <w:right w:w="0" w:type="dxa"/>
            </w:tcMar>
          </w:tcPr>
          <w:p w:rsidR="00B46D6A" w:rsidRPr="00B46D6A" w:rsidRDefault="00B46D6A" w:rsidP="00B46D6A">
            <w:pPr>
              <w:autoSpaceDN w:val="0"/>
              <w:snapToGrid w:val="0"/>
              <w:spacing w:after="0" w:line="240" w:lineRule="auto"/>
              <w:rPr>
                <w:rFonts w:ascii="Times New Roman" w:eastAsia="Times New Roman" w:hAnsi="Times New Roman" w:cs="Times New Roman"/>
                <w:sz w:val="24"/>
                <w:szCs w:val="24"/>
                <w:lang w:eastAsia="ar-SA"/>
              </w:rPr>
            </w:pPr>
          </w:p>
        </w:tc>
        <w:tc>
          <w:tcPr>
            <w:tcW w:w="40" w:type="dxa"/>
            <w:shd w:val="clear" w:color="auto" w:fill="auto"/>
            <w:tcMar>
              <w:top w:w="0" w:type="dxa"/>
              <w:left w:w="10" w:type="dxa"/>
              <w:bottom w:w="0" w:type="dxa"/>
              <w:right w:w="10" w:type="dxa"/>
            </w:tcMar>
          </w:tcPr>
          <w:p w:rsidR="00B46D6A" w:rsidRPr="00B46D6A" w:rsidRDefault="00B46D6A" w:rsidP="00B46D6A">
            <w:pPr>
              <w:autoSpaceDN w:val="0"/>
              <w:snapToGrid w:val="0"/>
              <w:spacing w:after="0" w:line="240" w:lineRule="auto"/>
              <w:rPr>
                <w:rFonts w:ascii="Times New Roman" w:eastAsia="Times New Roman" w:hAnsi="Times New Roman" w:cs="Times New Roman"/>
                <w:sz w:val="24"/>
                <w:szCs w:val="24"/>
                <w:lang w:eastAsia="ar-SA"/>
              </w:rPr>
            </w:pPr>
          </w:p>
        </w:tc>
      </w:tr>
      <w:tr w:rsidR="00B46D6A" w:rsidRPr="00B46D6A" w:rsidTr="00E75EAC">
        <w:trPr>
          <w:trHeight w:val="309"/>
        </w:trPr>
        <w:tc>
          <w:tcPr>
            <w:tcW w:w="1601" w:type="dxa"/>
            <w:tcBorders>
              <w:top w:val="single" w:sz="8" w:space="0" w:color="00FF00"/>
              <w:left w:val="single" w:sz="8" w:space="0" w:color="00FF00"/>
              <w:bottom w:val="single" w:sz="8" w:space="0" w:color="00FF00"/>
            </w:tcBorders>
            <w:shd w:val="clear" w:color="auto" w:fill="auto"/>
            <w:tcMar>
              <w:top w:w="0" w:type="dxa"/>
              <w:left w:w="0" w:type="dxa"/>
              <w:bottom w:w="0" w:type="dxa"/>
              <w:right w:w="0" w:type="dxa"/>
            </w:tcMar>
            <w:vAlign w:val="center"/>
          </w:tcPr>
          <w:p w:rsidR="00B46D6A" w:rsidRPr="00B46D6A" w:rsidRDefault="00B46D6A" w:rsidP="00B46D6A">
            <w:pPr>
              <w:autoSpaceDN w:val="0"/>
              <w:snapToGrid w:val="0"/>
              <w:spacing w:after="0" w:line="240" w:lineRule="auto"/>
              <w:jc w:val="center"/>
              <w:rPr>
                <w:rFonts w:ascii="Times New Roman" w:eastAsia="Andale Sans UI" w:hAnsi="Times New Roman" w:cs="Tahoma"/>
                <w:kern w:val="3"/>
                <w:sz w:val="24"/>
                <w:szCs w:val="24"/>
                <w:lang w:val="de-DE" w:eastAsia="ja-JP" w:bidi="fa-IR"/>
              </w:rPr>
            </w:pPr>
            <w:r w:rsidRPr="00B46D6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3AE51E36" wp14:editId="02C4CACC">
                      <wp:simplePos x="0" y="0"/>
                      <wp:positionH relativeFrom="margin">
                        <wp:posOffset>-231772</wp:posOffset>
                      </wp:positionH>
                      <wp:positionV relativeFrom="paragraph">
                        <wp:posOffset>139061</wp:posOffset>
                      </wp:positionV>
                      <wp:extent cx="228600" cy="0"/>
                      <wp:effectExtent l="0" t="76200" r="19050" b="114300"/>
                      <wp:wrapNone/>
                      <wp:docPr id="17" name="Прямая соединительная линия 4"/>
                      <wp:cNvGraphicFramePr/>
                      <a:graphic xmlns:a="http://schemas.openxmlformats.org/drawingml/2006/main">
                        <a:graphicData uri="http://schemas.microsoft.com/office/word/2010/wordprocessingShape">
                          <wps:wsp>
                            <wps:cNvCnPr/>
                            <wps:spPr>
                              <a:xfrm>
                                <a:off x="0" y="0"/>
                                <a:ext cx="228600" cy="0"/>
                              </a:xfrm>
                              <a:prstGeom prst="straightConnector1">
                                <a:avLst/>
                              </a:prstGeom>
                              <a:noFill/>
                              <a:ln w="9363" cap="sq">
                                <a:solidFill>
                                  <a:srgbClr val="000000"/>
                                </a:solidFill>
                                <a:prstDash val="solid"/>
                                <a:miter/>
                                <a:tailEnd type="arrow"/>
                              </a:ln>
                            </wps:spPr>
                            <wps:bodyPr/>
                          </wps:wsp>
                        </a:graphicData>
                      </a:graphic>
                    </wp:anchor>
                  </w:drawing>
                </mc:Choice>
                <mc:Fallback>
                  <w:pict>
                    <v:shape w14:anchorId="7C45920A" id="Прямая соединительная линия 4" o:spid="_x0000_s1026" type="#_x0000_t32" style="position:absolute;margin-left:-18.25pt;margin-top:10.95pt;width:18pt;height:0;z-index:25166950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Nk77wEAAIoDAAAOAAAAZHJzL2Uyb0RvYy54bWysU82O0zAQviPxDpbvNGkXlSVquoeW5YKg&#10;EvAAruM0lvzH2DTtDTgj9RF4BQ4grbTsPkPyRozdbJefGyKHyXh+vvF8M55d7LQiWwFeWlPS8Sin&#10;RBhuK2k2JX375vLROSU+MFMxZY0o6V54ejF/+GDWukJMbGNVJYAgiPFF60rahOCKLPO8EZr5kXXC&#10;oLO2oFnAI2yyCliL6FplkzyfZq2FyoHlwnu0Lo9OOk/4dS14eFXXXgSiSop3C0lCkusos/mMFRtg&#10;rpF8uAb7h1toJg0WPUEtWWDkPci/oLTkYL2tw4hbndm6llykHrCbcf5HN68b5kTqBcnx7kST/3+w&#10;/OV2BURWOLsnlBimcUbdl/5Df+h+dF/7A+k/drfd9+5bd9XddFf9J9Sv+8+oR2d3PZgP5HGksnW+&#10;QMSFWcFw8m4FkZddDTr+sWOyS/TvT/SLXSAcjZPJ+TTHIfE7V3af58CH58JqEpWS+gBMbpqwsMbg&#10;jC2ME/ts+8IHrIyJdwmxqLGXUqk0amVIW9KnZ9MzrMNw4fy7lOmtklWMivEeNuuFArJlcWvSF7tD&#10;1N/CYokl880xLrmO+6RlEJEAVgQm1TNTkbB3SCwDsO2ApAwCRr6ODEVtbat9Ii7ZceCp5LCccaN+&#10;Pafs+yc0/wkAAP//AwBQSwMEFAAGAAgAAAAhAOpp/B7bAAAABwEAAA8AAABkcnMvZG93bnJldi54&#10;bWxMjsFOwzAQRO9I/IO1SFxQ6jRAVEKcChDQQw6oLQeObrwkEfE6it3W/D1bcYDj04xmXrmMdhAH&#10;nHzvSMF8loJAapzpqVXwvn1JFiB80GT04AgVfKOHZXV+VurCuCOt8bAJreAR8oVW0IUwFlL6pkOr&#10;/cyNSJx9usnqwDi10kz6yON2kFma5tLqnvih0yM+ddh8bfaWf1d5fL6iV5+91fWNCR+P9XoVlbq8&#10;iA/3IALG8FeGkz6rQ8VOO7cn48WgILnOb7mqIJvfgeBCwrj7RVmV8r9/9QMAAP//AwBQSwECLQAU&#10;AAYACAAAACEAtoM4kv4AAADhAQAAEwAAAAAAAAAAAAAAAAAAAAAAW0NvbnRlbnRfVHlwZXNdLnht&#10;bFBLAQItABQABgAIAAAAIQA4/SH/1gAAAJQBAAALAAAAAAAAAAAAAAAAAC8BAABfcmVscy8ucmVs&#10;c1BLAQItABQABgAIAAAAIQAk2Nk77wEAAIoDAAAOAAAAAAAAAAAAAAAAAC4CAABkcnMvZTJvRG9j&#10;LnhtbFBLAQItABQABgAIAAAAIQDqafwe2wAAAAcBAAAPAAAAAAAAAAAAAAAAAEkEAABkcnMvZG93&#10;bnJldi54bWxQSwUGAAAAAAQABADzAAAAUQUAAAAA&#10;" strokeweight=".26008mm">
                      <v:stroke endarrow="open" joinstyle="miter" endcap="square"/>
                      <w10:wrap anchorx="margin"/>
                    </v:shape>
                  </w:pict>
                </mc:Fallback>
              </mc:AlternateContent>
            </w:r>
            <w:r w:rsidRPr="00B46D6A">
              <w:rPr>
                <w:rFonts w:ascii="Times New Roman" w:eastAsia="Times New Roman" w:hAnsi="Times New Roman" w:cs="Times New Roman"/>
                <w:sz w:val="20"/>
                <w:szCs w:val="20"/>
                <w:lang w:eastAsia="ar-SA"/>
              </w:rPr>
              <w:t>Инструктор по физкультуре</w:t>
            </w:r>
          </w:p>
        </w:tc>
        <w:tc>
          <w:tcPr>
            <w:tcW w:w="239" w:type="dxa"/>
            <w:tcBorders>
              <w:left w:val="single" w:sz="8" w:space="0" w:color="00FF00"/>
            </w:tcBorders>
            <w:shd w:val="clear" w:color="auto" w:fill="auto"/>
            <w:tcMar>
              <w:top w:w="0" w:type="dxa"/>
              <w:left w:w="0" w:type="dxa"/>
              <w:bottom w:w="0" w:type="dxa"/>
              <w:right w:w="0" w:type="dxa"/>
            </w:tcMar>
            <w:vAlign w:val="center"/>
          </w:tcPr>
          <w:p w:rsidR="00B46D6A" w:rsidRPr="00B46D6A" w:rsidRDefault="00B46D6A" w:rsidP="00B46D6A">
            <w:pPr>
              <w:autoSpaceDN w:val="0"/>
              <w:snapToGrid w:val="0"/>
              <w:spacing w:after="0" w:line="240" w:lineRule="auto"/>
              <w:jc w:val="center"/>
              <w:rPr>
                <w:rFonts w:ascii="Times New Roman" w:eastAsia="Andale Sans UI" w:hAnsi="Times New Roman" w:cs="Tahoma"/>
                <w:kern w:val="3"/>
                <w:sz w:val="24"/>
                <w:szCs w:val="24"/>
                <w:lang w:val="de-DE" w:eastAsia="ja-JP" w:bidi="fa-IR"/>
              </w:rPr>
            </w:pPr>
            <w:r w:rsidRPr="00B46D6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52A4AB08" wp14:editId="12423138">
                      <wp:simplePos x="0" y="0"/>
                      <wp:positionH relativeFrom="margin">
                        <wp:posOffset>56519</wp:posOffset>
                      </wp:positionH>
                      <wp:positionV relativeFrom="paragraph">
                        <wp:posOffset>139061</wp:posOffset>
                      </wp:positionV>
                      <wp:extent cx="81281" cy="1271"/>
                      <wp:effectExtent l="19050" t="76200" r="13969" b="113029"/>
                      <wp:wrapNone/>
                      <wp:docPr id="18" name="Прямая соединительная линия 3"/>
                      <wp:cNvGraphicFramePr/>
                      <a:graphic xmlns:a="http://schemas.openxmlformats.org/drawingml/2006/main">
                        <a:graphicData uri="http://schemas.microsoft.com/office/word/2010/wordprocessingShape">
                          <wps:wsp>
                            <wps:cNvCnPr/>
                            <wps:spPr>
                              <a:xfrm>
                                <a:off x="0" y="0"/>
                                <a:ext cx="81281" cy="1271"/>
                              </a:xfrm>
                              <a:prstGeom prst="straightConnector1">
                                <a:avLst/>
                              </a:prstGeom>
                              <a:noFill/>
                              <a:ln w="9363" cap="sq">
                                <a:solidFill>
                                  <a:srgbClr val="000000"/>
                                </a:solidFill>
                                <a:prstDash val="solid"/>
                                <a:miter/>
                                <a:tailEnd type="arrow"/>
                              </a:ln>
                            </wps:spPr>
                            <wps:bodyPr/>
                          </wps:wsp>
                        </a:graphicData>
                      </a:graphic>
                    </wp:anchor>
                  </w:drawing>
                </mc:Choice>
                <mc:Fallback>
                  <w:pict>
                    <v:shape w14:anchorId="0DCBC368" id="Прямая соединительная линия 3" o:spid="_x0000_s1026" type="#_x0000_t32" style="position:absolute;margin-left:4.45pt;margin-top:10.95pt;width:6.4pt;height:.1pt;z-index:25166848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CQk8QEAAIwDAAAOAAAAZHJzL2Uyb0RvYy54bWysU82O0zAQviPxDpbvNE0rLSVquoeW5YKg&#10;EvAAU8dpLPkP2zTtDTgj9RF4BQ4grbTAMyRvxNjNdhe4IXJwxvPzzcw34/nlXkmy484Lo0uaj8aU&#10;cM1MJfS2pG9eXz2aUeID6Aqk0bykB+7p5eLhg3lrCz4xjZEVdwRBtC9aW9ImBFtkmWcNV+BHxnKN&#10;xto4BQGvbptVDlpEVzKbjMcXWWtcZZ1h3HvUrk5Gukj4dc1ZeFnXngciS4q1hXS6dG7imS3mUGwd&#10;2EawoQz4hyoUCI1Jz1ArCEDeOfEXlBLMGW/qMGJGZaauBeOpB+wmH//RzasGLE+9IDnenmny/w+W&#10;vditHREVzg4npUHhjLrP/fv+2H3vvvRH0n/ofnbfuq/ddfeju+4/onzTf0I5GrubQX0k00hla32B&#10;iEu9dsPN27WLvOxrp+IfOyb7RP/hTD/fB8JQOcsns5wShpZ88jiPgNldpHU+PONGkSiU1AcHYtuE&#10;pdEap2xcnviH3XMfToG3ATGtNldCStRDITVpS/pkejHFVIAr59+mSG+kqKJXdPJuu1lKR3YQ9yZ9&#10;Qzm/ucUUK/DNyS+ZohsUSgQeKYAigJBPdUXCwSK14JxpBySpsb/I2ImjKG1MdUjUJT2OPDEwrGfc&#10;qfv3FH33iBa/AAAA//8DAFBLAwQUAAYACAAAACEAFzJ/79wAAAAGAQAADwAAAGRycy9kb3ducmV2&#10;LnhtbEyOMU/DMBSEdyT+g/WQWBB1YqHShjgVIKBDBtTSgdGNH0lE/BzFbmv+PY+pTKfTne6+cpXc&#10;II44hd6ThnyWgUBqvO2p1bD7eL1dgAjRkDWDJ9TwgwFW1eVFaQrrT7TB4za2gkcoFEZDF+NYSBma&#10;Dp0JMz8icfblJ2ci26mVdjInHneDVFk2l870xA+dGfG5w+Z7e3D8u56nlxt6C+q9ru9s/HyqN+uk&#10;9fVVenwAETHFcxn+8BkdKmba+wPZIAYNiyUXNaiclWOV34PYs6ocZFXK//jVLwAAAP//AwBQSwEC&#10;LQAUAAYACAAAACEAtoM4kv4AAADhAQAAEwAAAAAAAAAAAAAAAAAAAAAAW0NvbnRlbnRfVHlwZXNd&#10;LnhtbFBLAQItABQABgAIAAAAIQA4/SH/1gAAAJQBAAALAAAAAAAAAAAAAAAAAC8BAABfcmVscy8u&#10;cmVsc1BLAQItABQABgAIAAAAIQAryCQk8QEAAIwDAAAOAAAAAAAAAAAAAAAAAC4CAABkcnMvZTJv&#10;RG9jLnhtbFBLAQItABQABgAIAAAAIQAXMn/v3AAAAAYBAAAPAAAAAAAAAAAAAAAAAEsEAABkcnMv&#10;ZG93bnJldi54bWxQSwUGAAAAAAQABADzAAAAVAUAAAAA&#10;" strokeweight=".26008mm">
                      <v:stroke endarrow="open" joinstyle="miter" endcap="square"/>
                      <w10:wrap anchorx="margin"/>
                    </v:shape>
                  </w:pict>
                </mc:Fallback>
              </mc:AlternateContent>
            </w:r>
          </w:p>
        </w:tc>
        <w:tc>
          <w:tcPr>
            <w:tcW w:w="1910" w:type="dxa"/>
            <w:tcBorders>
              <w:top w:val="single" w:sz="8" w:space="0" w:color="00FF00"/>
              <w:left w:val="single" w:sz="8" w:space="0" w:color="00FF00"/>
              <w:bottom w:val="single" w:sz="8" w:space="0" w:color="00FF00"/>
            </w:tcBorders>
            <w:shd w:val="clear" w:color="auto" w:fill="auto"/>
            <w:tcMar>
              <w:top w:w="0" w:type="dxa"/>
              <w:left w:w="0" w:type="dxa"/>
              <w:bottom w:w="0" w:type="dxa"/>
              <w:right w:w="0" w:type="dxa"/>
            </w:tcMar>
            <w:vAlign w:val="center"/>
          </w:tcPr>
          <w:p w:rsidR="00B46D6A" w:rsidRPr="00B46D6A" w:rsidRDefault="00B46D6A" w:rsidP="00B46D6A">
            <w:pPr>
              <w:autoSpaceDN w:val="0"/>
              <w:snapToGrid w:val="0"/>
              <w:spacing w:after="0" w:line="240" w:lineRule="auto"/>
              <w:jc w:val="center"/>
              <w:rPr>
                <w:rFonts w:ascii="Times New Roman" w:eastAsia="Times New Roman" w:hAnsi="Times New Roman" w:cs="Times New Roman"/>
                <w:sz w:val="20"/>
                <w:szCs w:val="20"/>
                <w:lang w:eastAsia="ar-SA"/>
              </w:rPr>
            </w:pPr>
            <w:r w:rsidRPr="00B46D6A">
              <w:rPr>
                <w:rFonts w:ascii="Times New Roman" w:eastAsia="Times New Roman" w:hAnsi="Times New Roman" w:cs="Times New Roman"/>
                <w:sz w:val="20"/>
                <w:szCs w:val="20"/>
                <w:lang w:eastAsia="ar-SA"/>
              </w:rPr>
              <w:t xml:space="preserve">Медицинская </w:t>
            </w:r>
          </w:p>
          <w:p w:rsidR="00B46D6A" w:rsidRPr="00B46D6A" w:rsidRDefault="00B46D6A" w:rsidP="00B46D6A">
            <w:pPr>
              <w:autoSpaceDN w:val="0"/>
              <w:spacing w:after="0" w:line="240" w:lineRule="auto"/>
              <w:jc w:val="center"/>
              <w:rPr>
                <w:rFonts w:ascii="Times New Roman" w:eastAsia="Andale Sans UI" w:hAnsi="Times New Roman" w:cs="Tahoma"/>
                <w:kern w:val="3"/>
                <w:sz w:val="24"/>
                <w:szCs w:val="24"/>
                <w:lang w:val="de-DE" w:eastAsia="ja-JP" w:bidi="fa-IR"/>
              </w:rPr>
            </w:pPr>
            <w:r w:rsidRPr="00B46D6A">
              <w:rPr>
                <w:rFonts w:ascii="Times New Roman" w:eastAsia="Times New Roman" w:hAnsi="Times New Roman" w:cs="Times New Roman"/>
                <w:sz w:val="20"/>
                <w:szCs w:val="20"/>
                <w:lang w:eastAsia="ar-SA"/>
              </w:rPr>
              <w:t>сестра</w:t>
            </w:r>
          </w:p>
        </w:tc>
        <w:tc>
          <w:tcPr>
            <w:tcW w:w="239" w:type="dxa"/>
            <w:tcBorders>
              <w:left w:val="single" w:sz="8" w:space="0" w:color="00FF00"/>
            </w:tcBorders>
            <w:shd w:val="clear" w:color="auto" w:fill="auto"/>
            <w:tcMar>
              <w:top w:w="0" w:type="dxa"/>
              <w:left w:w="0" w:type="dxa"/>
              <w:bottom w:w="0" w:type="dxa"/>
              <w:right w:w="0" w:type="dxa"/>
            </w:tcMar>
            <w:vAlign w:val="center"/>
          </w:tcPr>
          <w:p w:rsidR="00B46D6A" w:rsidRPr="00B46D6A" w:rsidRDefault="00B46D6A" w:rsidP="00B46D6A">
            <w:pPr>
              <w:autoSpaceDN w:val="0"/>
              <w:snapToGrid w:val="0"/>
              <w:spacing w:after="0" w:line="240" w:lineRule="auto"/>
              <w:jc w:val="center"/>
              <w:rPr>
                <w:rFonts w:ascii="Times New Roman" w:eastAsia="Times New Roman" w:hAnsi="Times New Roman" w:cs="Times New Roman"/>
                <w:color w:val="FF0000"/>
                <w:sz w:val="20"/>
                <w:szCs w:val="20"/>
                <w:lang w:eastAsia="ar-SA"/>
              </w:rPr>
            </w:pPr>
          </w:p>
        </w:tc>
        <w:tc>
          <w:tcPr>
            <w:tcW w:w="1401" w:type="dxa"/>
            <w:shd w:val="clear" w:color="auto" w:fill="auto"/>
            <w:tcMar>
              <w:top w:w="0" w:type="dxa"/>
              <w:left w:w="0" w:type="dxa"/>
              <w:bottom w:w="0" w:type="dxa"/>
              <w:right w:w="0" w:type="dxa"/>
            </w:tcMar>
            <w:vAlign w:val="center"/>
          </w:tcPr>
          <w:p w:rsidR="00B46D6A" w:rsidRPr="00B46D6A" w:rsidRDefault="00B46D6A" w:rsidP="00B46D6A">
            <w:pPr>
              <w:autoSpaceDN w:val="0"/>
              <w:snapToGrid w:val="0"/>
              <w:spacing w:after="0" w:line="240" w:lineRule="auto"/>
              <w:jc w:val="center"/>
              <w:rPr>
                <w:rFonts w:ascii="Times New Roman" w:eastAsia="Times New Roman" w:hAnsi="Times New Roman" w:cs="Times New Roman"/>
                <w:color w:val="FF0000"/>
                <w:sz w:val="20"/>
                <w:szCs w:val="20"/>
                <w:lang w:eastAsia="ar-SA"/>
              </w:rPr>
            </w:pPr>
          </w:p>
        </w:tc>
        <w:tc>
          <w:tcPr>
            <w:tcW w:w="50" w:type="dxa"/>
            <w:shd w:val="clear" w:color="auto" w:fill="auto"/>
            <w:tcMar>
              <w:top w:w="0" w:type="dxa"/>
              <w:left w:w="0" w:type="dxa"/>
              <w:bottom w:w="0" w:type="dxa"/>
              <w:right w:w="0" w:type="dxa"/>
            </w:tcMar>
          </w:tcPr>
          <w:p w:rsidR="00B46D6A" w:rsidRPr="00B46D6A" w:rsidRDefault="00B46D6A" w:rsidP="00B46D6A">
            <w:pPr>
              <w:autoSpaceDN w:val="0"/>
              <w:snapToGrid w:val="0"/>
              <w:spacing w:after="0" w:line="240" w:lineRule="auto"/>
              <w:rPr>
                <w:rFonts w:ascii="Times New Roman" w:eastAsia="Times New Roman" w:hAnsi="Times New Roman" w:cs="Times New Roman"/>
                <w:color w:val="FF0000"/>
                <w:sz w:val="20"/>
                <w:szCs w:val="20"/>
                <w:lang w:eastAsia="ar-SA"/>
              </w:rPr>
            </w:pPr>
          </w:p>
        </w:tc>
        <w:tc>
          <w:tcPr>
            <w:tcW w:w="60" w:type="dxa"/>
            <w:shd w:val="clear" w:color="auto" w:fill="auto"/>
            <w:tcMar>
              <w:top w:w="0" w:type="dxa"/>
              <w:left w:w="0" w:type="dxa"/>
              <w:bottom w:w="0" w:type="dxa"/>
              <w:right w:w="0" w:type="dxa"/>
            </w:tcMar>
          </w:tcPr>
          <w:p w:rsidR="00B46D6A" w:rsidRPr="00B46D6A" w:rsidRDefault="00B46D6A" w:rsidP="00B46D6A">
            <w:pPr>
              <w:autoSpaceDN w:val="0"/>
              <w:snapToGrid w:val="0"/>
              <w:spacing w:after="0" w:line="240" w:lineRule="auto"/>
              <w:rPr>
                <w:rFonts w:ascii="Times New Roman" w:eastAsia="Times New Roman" w:hAnsi="Times New Roman" w:cs="Times New Roman"/>
                <w:color w:val="FF0000"/>
                <w:sz w:val="20"/>
                <w:szCs w:val="20"/>
                <w:lang w:eastAsia="ar-SA"/>
              </w:rPr>
            </w:pPr>
          </w:p>
        </w:tc>
        <w:tc>
          <w:tcPr>
            <w:tcW w:w="60" w:type="dxa"/>
            <w:shd w:val="clear" w:color="auto" w:fill="auto"/>
            <w:tcMar>
              <w:top w:w="0" w:type="dxa"/>
              <w:left w:w="0" w:type="dxa"/>
              <w:bottom w:w="0" w:type="dxa"/>
              <w:right w:w="0" w:type="dxa"/>
            </w:tcMar>
          </w:tcPr>
          <w:p w:rsidR="00B46D6A" w:rsidRPr="00B46D6A" w:rsidRDefault="00B46D6A" w:rsidP="00B46D6A">
            <w:pPr>
              <w:autoSpaceDN w:val="0"/>
              <w:snapToGrid w:val="0"/>
              <w:spacing w:after="0" w:line="240" w:lineRule="auto"/>
              <w:rPr>
                <w:rFonts w:ascii="Times New Roman" w:eastAsia="Times New Roman" w:hAnsi="Times New Roman" w:cs="Times New Roman"/>
                <w:color w:val="FF0000"/>
                <w:sz w:val="20"/>
                <w:szCs w:val="20"/>
                <w:lang w:eastAsia="ar-SA"/>
              </w:rPr>
            </w:pPr>
          </w:p>
        </w:tc>
        <w:tc>
          <w:tcPr>
            <w:tcW w:w="60" w:type="dxa"/>
            <w:shd w:val="clear" w:color="auto" w:fill="auto"/>
            <w:tcMar>
              <w:top w:w="0" w:type="dxa"/>
              <w:left w:w="0" w:type="dxa"/>
              <w:bottom w:w="0" w:type="dxa"/>
              <w:right w:w="0" w:type="dxa"/>
            </w:tcMar>
          </w:tcPr>
          <w:p w:rsidR="00B46D6A" w:rsidRPr="00B46D6A" w:rsidRDefault="00B46D6A" w:rsidP="00B46D6A">
            <w:pPr>
              <w:autoSpaceDN w:val="0"/>
              <w:snapToGrid w:val="0"/>
              <w:spacing w:after="0" w:line="240" w:lineRule="auto"/>
              <w:rPr>
                <w:rFonts w:ascii="Times New Roman" w:eastAsia="Times New Roman" w:hAnsi="Times New Roman" w:cs="Times New Roman"/>
                <w:color w:val="FF0000"/>
                <w:sz w:val="20"/>
                <w:szCs w:val="20"/>
                <w:lang w:eastAsia="ar-SA"/>
              </w:rPr>
            </w:pPr>
          </w:p>
        </w:tc>
        <w:tc>
          <w:tcPr>
            <w:tcW w:w="60" w:type="dxa"/>
            <w:shd w:val="clear" w:color="auto" w:fill="auto"/>
            <w:tcMar>
              <w:top w:w="0" w:type="dxa"/>
              <w:left w:w="0" w:type="dxa"/>
              <w:bottom w:w="0" w:type="dxa"/>
              <w:right w:w="0" w:type="dxa"/>
            </w:tcMar>
          </w:tcPr>
          <w:p w:rsidR="00B46D6A" w:rsidRPr="00B46D6A" w:rsidRDefault="00B46D6A" w:rsidP="00B46D6A">
            <w:pPr>
              <w:autoSpaceDN w:val="0"/>
              <w:snapToGrid w:val="0"/>
              <w:spacing w:after="0" w:line="240" w:lineRule="auto"/>
              <w:rPr>
                <w:rFonts w:ascii="Times New Roman" w:eastAsia="Times New Roman" w:hAnsi="Times New Roman" w:cs="Times New Roman"/>
                <w:color w:val="FF0000"/>
                <w:sz w:val="20"/>
                <w:szCs w:val="20"/>
                <w:lang w:eastAsia="ar-SA"/>
              </w:rPr>
            </w:pPr>
          </w:p>
        </w:tc>
        <w:tc>
          <w:tcPr>
            <w:tcW w:w="40" w:type="dxa"/>
            <w:shd w:val="clear" w:color="auto" w:fill="auto"/>
            <w:tcMar>
              <w:top w:w="0" w:type="dxa"/>
              <w:left w:w="10" w:type="dxa"/>
              <w:bottom w:w="0" w:type="dxa"/>
              <w:right w:w="10" w:type="dxa"/>
            </w:tcMar>
          </w:tcPr>
          <w:p w:rsidR="00B46D6A" w:rsidRPr="00B46D6A" w:rsidRDefault="00B46D6A" w:rsidP="00B46D6A">
            <w:pPr>
              <w:autoSpaceDN w:val="0"/>
              <w:snapToGrid w:val="0"/>
              <w:spacing w:after="0" w:line="240" w:lineRule="auto"/>
              <w:rPr>
                <w:rFonts w:ascii="Times New Roman" w:eastAsia="Times New Roman" w:hAnsi="Times New Roman" w:cs="Times New Roman"/>
                <w:color w:val="FF0000"/>
                <w:sz w:val="20"/>
                <w:szCs w:val="20"/>
                <w:lang w:eastAsia="ar-SA"/>
              </w:rPr>
            </w:pPr>
          </w:p>
        </w:tc>
      </w:tr>
      <w:tr w:rsidR="00B46D6A" w:rsidRPr="00B46D6A" w:rsidTr="00E75EAC">
        <w:trPr>
          <w:trHeight w:val="119"/>
        </w:trPr>
        <w:tc>
          <w:tcPr>
            <w:tcW w:w="1601" w:type="dxa"/>
            <w:tcBorders>
              <w:top w:val="single" w:sz="8" w:space="0" w:color="00FF00"/>
              <w:bottom w:val="single" w:sz="8" w:space="0" w:color="00FF00"/>
            </w:tcBorders>
            <w:shd w:val="clear" w:color="auto" w:fill="auto"/>
            <w:tcMar>
              <w:top w:w="0" w:type="dxa"/>
              <w:left w:w="0" w:type="dxa"/>
              <w:bottom w:w="0" w:type="dxa"/>
              <w:right w:w="0" w:type="dxa"/>
            </w:tcMar>
            <w:vAlign w:val="center"/>
          </w:tcPr>
          <w:p w:rsidR="00B46D6A" w:rsidRPr="00B46D6A" w:rsidRDefault="00B46D6A" w:rsidP="00B46D6A">
            <w:pPr>
              <w:autoSpaceDN w:val="0"/>
              <w:snapToGrid w:val="0"/>
              <w:spacing w:after="0" w:line="240" w:lineRule="auto"/>
              <w:jc w:val="center"/>
              <w:rPr>
                <w:rFonts w:ascii="Times New Roman" w:eastAsia="Times New Roman" w:hAnsi="Times New Roman" w:cs="Times New Roman"/>
                <w:color w:val="FF0000"/>
                <w:sz w:val="20"/>
                <w:szCs w:val="20"/>
                <w:lang w:eastAsia="ar-SA"/>
              </w:rPr>
            </w:pPr>
          </w:p>
        </w:tc>
        <w:tc>
          <w:tcPr>
            <w:tcW w:w="239" w:type="dxa"/>
            <w:shd w:val="clear" w:color="auto" w:fill="auto"/>
            <w:tcMar>
              <w:top w:w="0" w:type="dxa"/>
              <w:left w:w="0" w:type="dxa"/>
              <w:bottom w:w="0" w:type="dxa"/>
              <w:right w:w="0" w:type="dxa"/>
            </w:tcMar>
            <w:vAlign w:val="center"/>
          </w:tcPr>
          <w:p w:rsidR="00B46D6A" w:rsidRPr="00B46D6A" w:rsidRDefault="00B46D6A" w:rsidP="00B46D6A">
            <w:pPr>
              <w:autoSpaceDN w:val="0"/>
              <w:snapToGrid w:val="0"/>
              <w:spacing w:after="0" w:line="240" w:lineRule="auto"/>
              <w:jc w:val="center"/>
              <w:rPr>
                <w:rFonts w:ascii="Times New Roman" w:eastAsia="Times New Roman" w:hAnsi="Times New Roman" w:cs="Times New Roman"/>
                <w:color w:val="FF0000"/>
                <w:sz w:val="20"/>
                <w:szCs w:val="20"/>
                <w:lang w:eastAsia="ar-SA"/>
              </w:rPr>
            </w:pPr>
          </w:p>
        </w:tc>
        <w:tc>
          <w:tcPr>
            <w:tcW w:w="1910" w:type="dxa"/>
            <w:tcBorders>
              <w:top w:val="single" w:sz="8" w:space="0" w:color="00FF00"/>
            </w:tcBorders>
            <w:shd w:val="clear" w:color="auto" w:fill="auto"/>
            <w:tcMar>
              <w:top w:w="0" w:type="dxa"/>
              <w:left w:w="0" w:type="dxa"/>
              <w:bottom w:w="0" w:type="dxa"/>
              <w:right w:w="0" w:type="dxa"/>
            </w:tcMar>
            <w:vAlign w:val="center"/>
          </w:tcPr>
          <w:p w:rsidR="00B46D6A" w:rsidRPr="00B46D6A" w:rsidRDefault="00B46D6A" w:rsidP="00B46D6A">
            <w:pPr>
              <w:autoSpaceDN w:val="0"/>
              <w:snapToGrid w:val="0"/>
              <w:spacing w:after="0" w:line="240" w:lineRule="auto"/>
              <w:jc w:val="center"/>
              <w:rPr>
                <w:rFonts w:ascii="Times New Roman" w:eastAsia="Times New Roman" w:hAnsi="Times New Roman" w:cs="Times New Roman"/>
                <w:color w:val="FF0000"/>
                <w:sz w:val="20"/>
                <w:szCs w:val="20"/>
                <w:lang w:eastAsia="ar-SA"/>
              </w:rPr>
            </w:pPr>
          </w:p>
        </w:tc>
        <w:tc>
          <w:tcPr>
            <w:tcW w:w="239" w:type="dxa"/>
            <w:shd w:val="clear" w:color="auto" w:fill="auto"/>
            <w:tcMar>
              <w:top w:w="0" w:type="dxa"/>
              <w:left w:w="0" w:type="dxa"/>
              <w:bottom w:w="0" w:type="dxa"/>
              <w:right w:w="0" w:type="dxa"/>
            </w:tcMar>
            <w:vAlign w:val="center"/>
          </w:tcPr>
          <w:p w:rsidR="00B46D6A" w:rsidRPr="00B46D6A" w:rsidRDefault="00B46D6A" w:rsidP="00B46D6A">
            <w:pPr>
              <w:autoSpaceDN w:val="0"/>
              <w:snapToGrid w:val="0"/>
              <w:spacing w:after="0" w:line="240" w:lineRule="auto"/>
              <w:jc w:val="center"/>
              <w:rPr>
                <w:rFonts w:ascii="Times New Roman" w:eastAsia="Times New Roman" w:hAnsi="Times New Roman" w:cs="Times New Roman"/>
                <w:color w:val="FF0000"/>
                <w:sz w:val="20"/>
                <w:szCs w:val="20"/>
                <w:lang w:eastAsia="ar-SA"/>
              </w:rPr>
            </w:pPr>
          </w:p>
        </w:tc>
        <w:tc>
          <w:tcPr>
            <w:tcW w:w="1401" w:type="dxa"/>
            <w:shd w:val="clear" w:color="auto" w:fill="auto"/>
            <w:tcMar>
              <w:top w:w="0" w:type="dxa"/>
              <w:left w:w="0" w:type="dxa"/>
              <w:bottom w:w="0" w:type="dxa"/>
              <w:right w:w="0" w:type="dxa"/>
            </w:tcMar>
            <w:vAlign w:val="center"/>
          </w:tcPr>
          <w:p w:rsidR="00B46D6A" w:rsidRPr="00B46D6A" w:rsidRDefault="00B46D6A" w:rsidP="00B46D6A">
            <w:pPr>
              <w:autoSpaceDN w:val="0"/>
              <w:snapToGrid w:val="0"/>
              <w:spacing w:after="0" w:line="240" w:lineRule="auto"/>
              <w:jc w:val="center"/>
              <w:rPr>
                <w:rFonts w:ascii="Times New Roman" w:eastAsia="Times New Roman" w:hAnsi="Times New Roman" w:cs="Times New Roman"/>
                <w:color w:val="FF0000"/>
                <w:sz w:val="20"/>
                <w:szCs w:val="20"/>
                <w:lang w:eastAsia="ar-SA"/>
              </w:rPr>
            </w:pPr>
          </w:p>
        </w:tc>
        <w:tc>
          <w:tcPr>
            <w:tcW w:w="50" w:type="dxa"/>
            <w:shd w:val="clear" w:color="auto" w:fill="auto"/>
            <w:tcMar>
              <w:top w:w="0" w:type="dxa"/>
              <w:left w:w="0" w:type="dxa"/>
              <w:bottom w:w="0" w:type="dxa"/>
              <w:right w:w="0" w:type="dxa"/>
            </w:tcMar>
          </w:tcPr>
          <w:p w:rsidR="00B46D6A" w:rsidRPr="00B46D6A" w:rsidRDefault="00B46D6A" w:rsidP="00B46D6A">
            <w:pPr>
              <w:autoSpaceDN w:val="0"/>
              <w:snapToGrid w:val="0"/>
              <w:spacing w:after="0" w:line="240" w:lineRule="auto"/>
              <w:rPr>
                <w:rFonts w:ascii="Times New Roman" w:eastAsia="Times New Roman" w:hAnsi="Times New Roman" w:cs="Times New Roman"/>
                <w:sz w:val="24"/>
                <w:szCs w:val="24"/>
                <w:lang w:eastAsia="ar-SA"/>
              </w:rPr>
            </w:pPr>
          </w:p>
        </w:tc>
        <w:tc>
          <w:tcPr>
            <w:tcW w:w="60" w:type="dxa"/>
            <w:shd w:val="clear" w:color="auto" w:fill="auto"/>
            <w:tcMar>
              <w:top w:w="0" w:type="dxa"/>
              <w:left w:w="0" w:type="dxa"/>
              <w:bottom w:w="0" w:type="dxa"/>
              <w:right w:w="0" w:type="dxa"/>
            </w:tcMar>
          </w:tcPr>
          <w:p w:rsidR="00B46D6A" w:rsidRPr="00B46D6A" w:rsidRDefault="00B46D6A" w:rsidP="00B46D6A">
            <w:pPr>
              <w:autoSpaceDN w:val="0"/>
              <w:snapToGrid w:val="0"/>
              <w:spacing w:after="0" w:line="240" w:lineRule="auto"/>
              <w:rPr>
                <w:rFonts w:ascii="Times New Roman" w:eastAsia="Times New Roman" w:hAnsi="Times New Roman" w:cs="Times New Roman"/>
                <w:sz w:val="24"/>
                <w:szCs w:val="24"/>
                <w:lang w:eastAsia="ar-SA"/>
              </w:rPr>
            </w:pPr>
          </w:p>
        </w:tc>
        <w:tc>
          <w:tcPr>
            <w:tcW w:w="60" w:type="dxa"/>
            <w:shd w:val="clear" w:color="auto" w:fill="auto"/>
            <w:tcMar>
              <w:top w:w="0" w:type="dxa"/>
              <w:left w:w="0" w:type="dxa"/>
              <w:bottom w:w="0" w:type="dxa"/>
              <w:right w:w="0" w:type="dxa"/>
            </w:tcMar>
          </w:tcPr>
          <w:p w:rsidR="00B46D6A" w:rsidRPr="00B46D6A" w:rsidRDefault="00B46D6A" w:rsidP="00B46D6A">
            <w:pPr>
              <w:autoSpaceDN w:val="0"/>
              <w:snapToGrid w:val="0"/>
              <w:spacing w:after="0" w:line="240" w:lineRule="auto"/>
              <w:rPr>
                <w:rFonts w:ascii="Times New Roman" w:eastAsia="Times New Roman" w:hAnsi="Times New Roman" w:cs="Times New Roman"/>
                <w:sz w:val="24"/>
                <w:szCs w:val="24"/>
                <w:lang w:eastAsia="ar-SA"/>
              </w:rPr>
            </w:pPr>
          </w:p>
        </w:tc>
        <w:tc>
          <w:tcPr>
            <w:tcW w:w="60" w:type="dxa"/>
            <w:shd w:val="clear" w:color="auto" w:fill="auto"/>
            <w:tcMar>
              <w:top w:w="0" w:type="dxa"/>
              <w:left w:w="0" w:type="dxa"/>
              <w:bottom w:w="0" w:type="dxa"/>
              <w:right w:w="0" w:type="dxa"/>
            </w:tcMar>
          </w:tcPr>
          <w:p w:rsidR="00B46D6A" w:rsidRPr="00B46D6A" w:rsidRDefault="00B46D6A" w:rsidP="00B46D6A">
            <w:pPr>
              <w:autoSpaceDN w:val="0"/>
              <w:snapToGrid w:val="0"/>
              <w:spacing w:after="0" w:line="240" w:lineRule="auto"/>
              <w:rPr>
                <w:rFonts w:ascii="Times New Roman" w:eastAsia="Times New Roman" w:hAnsi="Times New Roman" w:cs="Times New Roman"/>
                <w:sz w:val="24"/>
                <w:szCs w:val="24"/>
                <w:lang w:eastAsia="ar-SA"/>
              </w:rPr>
            </w:pPr>
          </w:p>
        </w:tc>
        <w:tc>
          <w:tcPr>
            <w:tcW w:w="60" w:type="dxa"/>
            <w:shd w:val="clear" w:color="auto" w:fill="auto"/>
            <w:tcMar>
              <w:top w:w="0" w:type="dxa"/>
              <w:left w:w="0" w:type="dxa"/>
              <w:bottom w:w="0" w:type="dxa"/>
              <w:right w:w="0" w:type="dxa"/>
            </w:tcMar>
          </w:tcPr>
          <w:p w:rsidR="00B46D6A" w:rsidRPr="00B46D6A" w:rsidRDefault="00B46D6A" w:rsidP="00B46D6A">
            <w:pPr>
              <w:autoSpaceDN w:val="0"/>
              <w:snapToGrid w:val="0"/>
              <w:spacing w:after="0" w:line="240" w:lineRule="auto"/>
              <w:rPr>
                <w:rFonts w:ascii="Times New Roman" w:eastAsia="Times New Roman" w:hAnsi="Times New Roman" w:cs="Times New Roman"/>
                <w:sz w:val="24"/>
                <w:szCs w:val="24"/>
                <w:lang w:eastAsia="ar-SA"/>
              </w:rPr>
            </w:pPr>
          </w:p>
        </w:tc>
        <w:tc>
          <w:tcPr>
            <w:tcW w:w="40" w:type="dxa"/>
            <w:shd w:val="clear" w:color="auto" w:fill="auto"/>
            <w:tcMar>
              <w:top w:w="0" w:type="dxa"/>
              <w:left w:w="10" w:type="dxa"/>
              <w:bottom w:w="0" w:type="dxa"/>
              <w:right w:w="10" w:type="dxa"/>
            </w:tcMar>
          </w:tcPr>
          <w:p w:rsidR="00B46D6A" w:rsidRPr="00B46D6A" w:rsidRDefault="00B46D6A" w:rsidP="00B46D6A">
            <w:pPr>
              <w:autoSpaceDN w:val="0"/>
              <w:snapToGrid w:val="0"/>
              <w:spacing w:after="0" w:line="240" w:lineRule="auto"/>
              <w:rPr>
                <w:rFonts w:ascii="Times New Roman" w:eastAsia="Times New Roman" w:hAnsi="Times New Roman" w:cs="Times New Roman"/>
                <w:sz w:val="24"/>
                <w:szCs w:val="24"/>
                <w:lang w:eastAsia="ar-SA"/>
              </w:rPr>
            </w:pPr>
          </w:p>
        </w:tc>
      </w:tr>
      <w:tr w:rsidR="00B46D6A" w:rsidRPr="00B46D6A" w:rsidTr="00E75EAC">
        <w:trPr>
          <w:trHeight w:val="377"/>
        </w:trPr>
        <w:tc>
          <w:tcPr>
            <w:tcW w:w="1601" w:type="dxa"/>
            <w:tcBorders>
              <w:top w:val="single" w:sz="8" w:space="0" w:color="00FF00"/>
              <w:left w:val="single" w:sz="8" w:space="0" w:color="00FF00"/>
              <w:bottom w:val="single" w:sz="8" w:space="0" w:color="00FF00"/>
            </w:tcBorders>
            <w:shd w:val="clear" w:color="auto" w:fill="auto"/>
            <w:tcMar>
              <w:top w:w="0" w:type="dxa"/>
              <w:left w:w="0" w:type="dxa"/>
              <w:bottom w:w="0" w:type="dxa"/>
              <w:right w:w="0" w:type="dxa"/>
            </w:tcMar>
            <w:vAlign w:val="center"/>
          </w:tcPr>
          <w:p w:rsidR="00B46D6A" w:rsidRPr="00B46D6A" w:rsidRDefault="00B46D6A" w:rsidP="00B46D6A">
            <w:pPr>
              <w:autoSpaceDN w:val="0"/>
              <w:snapToGrid w:val="0"/>
              <w:spacing w:after="0" w:line="240" w:lineRule="auto"/>
              <w:jc w:val="center"/>
              <w:rPr>
                <w:rFonts w:ascii="Times New Roman" w:eastAsia="Andale Sans UI" w:hAnsi="Times New Roman" w:cs="Tahoma"/>
                <w:kern w:val="3"/>
                <w:sz w:val="24"/>
                <w:szCs w:val="24"/>
                <w:lang w:val="de-DE" w:eastAsia="ja-JP" w:bidi="fa-IR"/>
              </w:rPr>
            </w:pPr>
            <w:r w:rsidRPr="00B46D6A">
              <w:rPr>
                <w:rFonts w:ascii="Times New Roman" w:eastAsia="Times New Roman" w:hAnsi="Times New Roman" w:cs="Times New Roman"/>
                <w:sz w:val="20"/>
                <w:szCs w:val="20"/>
                <w:lang w:eastAsia="ar-SA"/>
              </w:rPr>
              <w:t>Воспитатели</w:t>
            </w:r>
          </w:p>
        </w:tc>
        <w:tc>
          <w:tcPr>
            <w:tcW w:w="239" w:type="dxa"/>
            <w:tcBorders>
              <w:left w:val="single" w:sz="8" w:space="0" w:color="00FF00"/>
            </w:tcBorders>
            <w:shd w:val="clear" w:color="auto" w:fill="auto"/>
            <w:tcMar>
              <w:top w:w="0" w:type="dxa"/>
              <w:left w:w="0" w:type="dxa"/>
              <w:bottom w:w="0" w:type="dxa"/>
              <w:right w:w="0" w:type="dxa"/>
            </w:tcMar>
            <w:vAlign w:val="center"/>
          </w:tcPr>
          <w:p w:rsidR="00B46D6A" w:rsidRPr="00B46D6A" w:rsidRDefault="00B46D6A" w:rsidP="00B46D6A">
            <w:pPr>
              <w:autoSpaceDN w:val="0"/>
              <w:snapToGrid w:val="0"/>
              <w:spacing w:after="0" w:line="240" w:lineRule="auto"/>
              <w:jc w:val="center"/>
              <w:rPr>
                <w:rFonts w:ascii="Times New Roman" w:eastAsia="Times New Roman" w:hAnsi="Times New Roman" w:cs="Times New Roman"/>
                <w:color w:val="FF0000"/>
                <w:sz w:val="20"/>
                <w:szCs w:val="20"/>
                <w:lang w:eastAsia="ar-SA"/>
              </w:rPr>
            </w:pPr>
          </w:p>
        </w:tc>
        <w:tc>
          <w:tcPr>
            <w:tcW w:w="1910" w:type="dxa"/>
            <w:shd w:val="clear" w:color="auto" w:fill="auto"/>
            <w:tcMar>
              <w:top w:w="0" w:type="dxa"/>
              <w:left w:w="0" w:type="dxa"/>
              <w:bottom w:w="0" w:type="dxa"/>
              <w:right w:w="0" w:type="dxa"/>
            </w:tcMar>
            <w:vAlign w:val="center"/>
          </w:tcPr>
          <w:p w:rsidR="00B46D6A" w:rsidRPr="00B46D6A" w:rsidRDefault="00B46D6A" w:rsidP="00B46D6A">
            <w:pPr>
              <w:autoSpaceDN w:val="0"/>
              <w:snapToGrid w:val="0"/>
              <w:spacing w:after="0" w:line="240" w:lineRule="auto"/>
              <w:jc w:val="center"/>
              <w:rPr>
                <w:rFonts w:ascii="Times New Roman" w:eastAsia="Andale Sans UI" w:hAnsi="Times New Roman" w:cs="Tahoma"/>
                <w:kern w:val="3"/>
                <w:sz w:val="24"/>
                <w:szCs w:val="24"/>
                <w:lang w:val="de-DE" w:eastAsia="ja-JP" w:bidi="fa-IR"/>
              </w:rPr>
            </w:pPr>
            <w:r w:rsidRPr="00B46D6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1066FDA0" wp14:editId="5A1C9327">
                      <wp:simplePos x="0" y="0"/>
                      <wp:positionH relativeFrom="margin">
                        <wp:posOffset>-144776</wp:posOffset>
                      </wp:positionH>
                      <wp:positionV relativeFrom="paragraph">
                        <wp:posOffset>66678</wp:posOffset>
                      </wp:positionV>
                      <wp:extent cx="1979931" cy="0"/>
                      <wp:effectExtent l="19050" t="19050" r="39369" b="38100"/>
                      <wp:wrapNone/>
                      <wp:docPr id="19" name="Прямая соединительная линия 1"/>
                      <wp:cNvGraphicFramePr/>
                      <a:graphic xmlns:a="http://schemas.openxmlformats.org/drawingml/2006/main">
                        <a:graphicData uri="http://schemas.microsoft.com/office/word/2010/wordprocessingShape">
                          <wps:wsp>
                            <wps:cNvCnPr/>
                            <wps:spPr>
                              <a:xfrm>
                                <a:off x="0" y="0"/>
                                <a:ext cx="1979931" cy="0"/>
                              </a:xfrm>
                              <a:prstGeom prst="straightConnector1">
                                <a:avLst/>
                              </a:prstGeom>
                              <a:noFill/>
                              <a:ln w="9363" cap="sq">
                                <a:solidFill>
                                  <a:srgbClr val="000000"/>
                                </a:solidFill>
                                <a:prstDash val="solid"/>
                                <a:miter/>
                              </a:ln>
                            </wps:spPr>
                            <wps:bodyPr/>
                          </wps:wsp>
                        </a:graphicData>
                      </a:graphic>
                    </wp:anchor>
                  </w:drawing>
                </mc:Choice>
                <mc:Fallback>
                  <w:pict>
                    <v:shape w14:anchorId="6D5ED832" id="Прямая соединительная линия 1" o:spid="_x0000_s1026" type="#_x0000_t32" style="position:absolute;margin-left:-11.4pt;margin-top:5.25pt;width:155.9pt;height:0;z-index:25167462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eFq4QEAAHIDAAAOAAAAZHJzL2Uyb0RvYy54bWysU82O0zAQviPxDpbvNM1WWkjUdA+tlguC&#10;SsADuI6TWPIfHtO0N+CM1EfgFTiAtNICz5C8EWO32+XnhshhPJ6fbzzfTOZXO63IVniQ1lQ0n0wp&#10;EYbbWpq2oq9fXT96QgkEZmqmrBEV3QugV4uHD+a9K8WF7ayqhScIYqDsXUW7EFyZZcA7oRlMrBMG&#10;nY31mgW8+jarPesRXavsYjq9zHrra+ctFwBoXR2ddJHwm0bw8KJpQASiKopvC0n6JDdRZos5K1vP&#10;XCf56RnsH16hmTRY9Ay1YoGRt17+BaUl9xZsEybc6sw2jeQi9YDd5NM/unnZMSdSL0gOuDNN8P9g&#10;+fPt2hNZ4+wKSgzTOKPh0/huPAzfhs/jgYzvhx/D1+HLcDN8H27GD6jfjh9Rj87h9mQ+kDxS2Tso&#10;EXFp1v50A7f2kZdd43U8sWOyS/Tvz/SLXSAcjXnxuChmOSX8zpfdJzoP4amwmkSlohA8k20XltYY&#10;HLL1eaKfbZ9BwNKYeJcQqxp7LZVKs1aG9BUtZpczrMNw4+BNygSrZB2jYjz4drNUnmxZXJv0xfYQ&#10;9bewWGLFoDvGJddxobQMIjKACcrgEXk5MhG1ja33iaBkx8GmwNMSxs359Z6y73+VxU8AAAD//wMA&#10;UEsDBBQABgAIAAAAIQA/4Eio3QAAAAkBAAAPAAAAZHJzL2Rvd25yZXYueG1sTI9BS8NAEIXvgv9h&#10;GcGLtBtXtDVmU0So4EGK1R8wzY5JMDsbsps0+usd8aDHee/x5nvFZvadmmiIbWALl8sMFHEVXMu1&#10;hbfX7WINKiZkh11gsvBJETbl6UmBuQtHfqFpn2olJRxztNCk1Odax6ohj3EZemLx3sPgMck51NoN&#10;eJRy32mTZTfaY8vyocGeHhqqPvajt1BvI+NX5Z5W7cXueRqv/Mo0j9aen833d6ASzekvDD/4gg6l&#10;MB3CyC6qzsLCGEFPYmTXoCRg1rcy7vAr6LLQ/xeU3wAAAP//AwBQSwECLQAUAAYACAAAACEAtoM4&#10;kv4AAADhAQAAEwAAAAAAAAAAAAAAAAAAAAAAW0NvbnRlbnRfVHlwZXNdLnhtbFBLAQItABQABgAI&#10;AAAAIQA4/SH/1gAAAJQBAAALAAAAAAAAAAAAAAAAAC8BAABfcmVscy8ucmVsc1BLAQItABQABgAI&#10;AAAAIQAOyeFq4QEAAHIDAAAOAAAAAAAAAAAAAAAAAC4CAABkcnMvZTJvRG9jLnhtbFBLAQItABQA&#10;BgAIAAAAIQA/4Eio3QAAAAkBAAAPAAAAAAAAAAAAAAAAADsEAABkcnMvZG93bnJldi54bWxQSwUG&#10;AAAAAAQABADzAAAARQUAAAAA&#10;" strokeweight=".26008mm">
                      <v:stroke joinstyle="miter" endcap="square"/>
                      <w10:wrap anchorx="margin"/>
                    </v:shape>
                  </w:pict>
                </mc:Fallback>
              </mc:AlternateContent>
            </w:r>
          </w:p>
        </w:tc>
        <w:tc>
          <w:tcPr>
            <w:tcW w:w="239" w:type="dxa"/>
            <w:shd w:val="clear" w:color="auto" w:fill="auto"/>
            <w:tcMar>
              <w:top w:w="0" w:type="dxa"/>
              <w:left w:w="0" w:type="dxa"/>
              <w:bottom w:w="0" w:type="dxa"/>
              <w:right w:w="0" w:type="dxa"/>
            </w:tcMar>
            <w:vAlign w:val="center"/>
          </w:tcPr>
          <w:p w:rsidR="00B46D6A" w:rsidRPr="00B46D6A" w:rsidRDefault="00B46D6A" w:rsidP="00B46D6A">
            <w:pPr>
              <w:autoSpaceDN w:val="0"/>
              <w:snapToGrid w:val="0"/>
              <w:spacing w:after="0" w:line="240" w:lineRule="auto"/>
              <w:jc w:val="center"/>
              <w:rPr>
                <w:rFonts w:ascii="Times New Roman" w:eastAsia="Times New Roman" w:hAnsi="Times New Roman" w:cs="Times New Roman"/>
                <w:color w:val="FF0000"/>
                <w:sz w:val="20"/>
                <w:szCs w:val="20"/>
                <w:lang w:eastAsia="ar-SA"/>
              </w:rPr>
            </w:pPr>
          </w:p>
        </w:tc>
        <w:tc>
          <w:tcPr>
            <w:tcW w:w="1401" w:type="dxa"/>
            <w:shd w:val="clear" w:color="auto" w:fill="auto"/>
            <w:tcMar>
              <w:top w:w="0" w:type="dxa"/>
              <w:left w:w="0" w:type="dxa"/>
              <w:bottom w:w="0" w:type="dxa"/>
              <w:right w:w="0" w:type="dxa"/>
            </w:tcMar>
            <w:vAlign w:val="center"/>
          </w:tcPr>
          <w:p w:rsidR="00B46D6A" w:rsidRPr="00B46D6A" w:rsidRDefault="00B46D6A" w:rsidP="00B46D6A">
            <w:pPr>
              <w:autoSpaceDN w:val="0"/>
              <w:snapToGrid w:val="0"/>
              <w:spacing w:after="0" w:line="240" w:lineRule="auto"/>
              <w:jc w:val="center"/>
              <w:rPr>
                <w:rFonts w:ascii="Times New Roman" w:eastAsia="Times New Roman" w:hAnsi="Times New Roman" w:cs="Times New Roman"/>
                <w:color w:val="FF0000"/>
                <w:sz w:val="20"/>
                <w:szCs w:val="20"/>
                <w:lang w:eastAsia="ar-SA"/>
              </w:rPr>
            </w:pPr>
          </w:p>
        </w:tc>
        <w:tc>
          <w:tcPr>
            <w:tcW w:w="50" w:type="dxa"/>
            <w:shd w:val="clear" w:color="auto" w:fill="auto"/>
            <w:tcMar>
              <w:top w:w="0" w:type="dxa"/>
              <w:left w:w="0" w:type="dxa"/>
              <w:bottom w:w="0" w:type="dxa"/>
              <w:right w:w="0" w:type="dxa"/>
            </w:tcMar>
          </w:tcPr>
          <w:p w:rsidR="00B46D6A" w:rsidRPr="00B46D6A" w:rsidRDefault="00B46D6A" w:rsidP="00B46D6A">
            <w:pPr>
              <w:autoSpaceDN w:val="0"/>
              <w:snapToGrid w:val="0"/>
              <w:spacing w:after="0" w:line="240" w:lineRule="auto"/>
              <w:rPr>
                <w:rFonts w:ascii="Times New Roman" w:eastAsia="Times New Roman" w:hAnsi="Times New Roman" w:cs="Times New Roman"/>
                <w:sz w:val="24"/>
                <w:szCs w:val="24"/>
                <w:lang w:eastAsia="ar-SA"/>
              </w:rPr>
            </w:pPr>
          </w:p>
        </w:tc>
        <w:tc>
          <w:tcPr>
            <w:tcW w:w="60" w:type="dxa"/>
            <w:shd w:val="clear" w:color="auto" w:fill="auto"/>
            <w:tcMar>
              <w:top w:w="0" w:type="dxa"/>
              <w:left w:w="0" w:type="dxa"/>
              <w:bottom w:w="0" w:type="dxa"/>
              <w:right w:w="0" w:type="dxa"/>
            </w:tcMar>
          </w:tcPr>
          <w:p w:rsidR="00B46D6A" w:rsidRPr="00B46D6A" w:rsidRDefault="00B46D6A" w:rsidP="00B46D6A">
            <w:pPr>
              <w:autoSpaceDN w:val="0"/>
              <w:snapToGrid w:val="0"/>
              <w:spacing w:after="0" w:line="240" w:lineRule="auto"/>
              <w:rPr>
                <w:rFonts w:ascii="Times New Roman" w:eastAsia="Times New Roman" w:hAnsi="Times New Roman" w:cs="Times New Roman"/>
                <w:color w:val="000000"/>
                <w:sz w:val="24"/>
                <w:szCs w:val="24"/>
                <w:lang w:eastAsia="ar-SA"/>
              </w:rPr>
            </w:pPr>
          </w:p>
        </w:tc>
        <w:tc>
          <w:tcPr>
            <w:tcW w:w="60" w:type="dxa"/>
            <w:shd w:val="clear" w:color="auto" w:fill="auto"/>
            <w:tcMar>
              <w:top w:w="0" w:type="dxa"/>
              <w:left w:w="0" w:type="dxa"/>
              <w:bottom w:w="0" w:type="dxa"/>
              <w:right w:w="0" w:type="dxa"/>
            </w:tcMar>
          </w:tcPr>
          <w:p w:rsidR="00B46D6A" w:rsidRPr="00B46D6A" w:rsidRDefault="00B46D6A" w:rsidP="00B46D6A">
            <w:pPr>
              <w:autoSpaceDN w:val="0"/>
              <w:snapToGrid w:val="0"/>
              <w:spacing w:after="0" w:line="240" w:lineRule="auto"/>
              <w:rPr>
                <w:rFonts w:ascii="Times New Roman" w:eastAsia="Times New Roman" w:hAnsi="Times New Roman" w:cs="Times New Roman"/>
                <w:color w:val="000000"/>
                <w:sz w:val="24"/>
                <w:szCs w:val="24"/>
                <w:lang w:eastAsia="ar-SA"/>
              </w:rPr>
            </w:pPr>
          </w:p>
        </w:tc>
        <w:tc>
          <w:tcPr>
            <w:tcW w:w="60" w:type="dxa"/>
            <w:shd w:val="clear" w:color="auto" w:fill="auto"/>
            <w:tcMar>
              <w:top w:w="0" w:type="dxa"/>
              <w:left w:w="0" w:type="dxa"/>
              <w:bottom w:w="0" w:type="dxa"/>
              <w:right w:w="0" w:type="dxa"/>
            </w:tcMar>
          </w:tcPr>
          <w:p w:rsidR="00B46D6A" w:rsidRPr="00B46D6A" w:rsidRDefault="00B46D6A" w:rsidP="00B46D6A">
            <w:pPr>
              <w:autoSpaceDN w:val="0"/>
              <w:snapToGrid w:val="0"/>
              <w:spacing w:after="0" w:line="240" w:lineRule="auto"/>
              <w:rPr>
                <w:rFonts w:ascii="Times New Roman" w:eastAsia="Times New Roman" w:hAnsi="Times New Roman" w:cs="Times New Roman"/>
                <w:color w:val="000000"/>
                <w:sz w:val="24"/>
                <w:szCs w:val="24"/>
                <w:lang w:eastAsia="ar-SA"/>
              </w:rPr>
            </w:pPr>
          </w:p>
        </w:tc>
        <w:tc>
          <w:tcPr>
            <w:tcW w:w="60" w:type="dxa"/>
            <w:shd w:val="clear" w:color="auto" w:fill="auto"/>
            <w:tcMar>
              <w:top w:w="0" w:type="dxa"/>
              <w:left w:w="0" w:type="dxa"/>
              <w:bottom w:w="0" w:type="dxa"/>
              <w:right w:w="0" w:type="dxa"/>
            </w:tcMar>
          </w:tcPr>
          <w:p w:rsidR="00B46D6A" w:rsidRPr="00B46D6A" w:rsidRDefault="00B46D6A" w:rsidP="00B46D6A">
            <w:pPr>
              <w:autoSpaceDN w:val="0"/>
              <w:snapToGrid w:val="0"/>
              <w:spacing w:after="0" w:line="240" w:lineRule="auto"/>
              <w:rPr>
                <w:rFonts w:ascii="Times New Roman" w:eastAsia="Times New Roman" w:hAnsi="Times New Roman" w:cs="Times New Roman"/>
                <w:color w:val="000000"/>
                <w:sz w:val="24"/>
                <w:szCs w:val="24"/>
                <w:lang w:eastAsia="ar-SA"/>
              </w:rPr>
            </w:pPr>
          </w:p>
        </w:tc>
        <w:tc>
          <w:tcPr>
            <w:tcW w:w="40" w:type="dxa"/>
            <w:shd w:val="clear" w:color="auto" w:fill="auto"/>
            <w:tcMar>
              <w:top w:w="0" w:type="dxa"/>
              <w:left w:w="10" w:type="dxa"/>
              <w:bottom w:w="0" w:type="dxa"/>
              <w:right w:w="10" w:type="dxa"/>
            </w:tcMar>
          </w:tcPr>
          <w:p w:rsidR="00B46D6A" w:rsidRPr="00B46D6A" w:rsidRDefault="00B46D6A" w:rsidP="00B46D6A">
            <w:pPr>
              <w:autoSpaceDN w:val="0"/>
              <w:snapToGrid w:val="0"/>
              <w:spacing w:after="0" w:line="240" w:lineRule="auto"/>
              <w:rPr>
                <w:rFonts w:ascii="Times New Roman" w:eastAsia="Times New Roman" w:hAnsi="Times New Roman" w:cs="Times New Roman"/>
                <w:color w:val="000000"/>
                <w:sz w:val="24"/>
                <w:szCs w:val="24"/>
                <w:lang w:eastAsia="ar-SA"/>
              </w:rPr>
            </w:pPr>
          </w:p>
        </w:tc>
      </w:tr>
      <w:tr w:rsidR="00B46D6A" w:rsidRPr="00B46D6A" w:rsidTr="00E75EAC">
        <w:trPr>
          <w:trHeight w:val="143"/>
        </w:trPr>
        <w:tc>
          <w:tcPr>
            <w:tcW w:w="1601" w:type="dxa"/>
            <w:tcBorders>
              <w:top w:val="single" w:sz="8" w:space="0" w:color="00FF00"/>
              <w:left w:val="single" w:sz="8" w:space="0" w:color="00FF00"/>
              <w:bottom w:val="single" w:sz="8" w:space="0" w:color="00FF00"/>
            </w:tcBorders>
            <w:shd w:val="clear" w:color="auto" w:fill="auto"/>
            <w:tcMar>
              <w:top w:w="0" w:type="dxa"/>
              <w:left w:w="0" w:type="dxa"/>
              <w:bottom w:w="0" w:type="dxa"/>
              <w:right w:w="0" w:type="dxa"/>
            </w:tcMar>
            <w:vAlign w:val="center"/>
          </w:tcPr>
          <w:p w:rsidR="00B46D6A" w:rsidRPr="00B46D6A" w:rsidRDefault="00B46D6A" w:rsidP="00B46D6A">
            <w:pPr>
              <w:autoSpaceDN w:val="0"/>
              <w:snapToGrid w:val="0"/>
              <w:spacing w:after="0" w:line="240" w:lineRule="auto"/>
              <w:jc w:val="center"/>
              <w:rPr>
                <w:rFonts w:ascii="Times New Roman" w:eastAsia="Times New Roman" w:hAnsi="Times New Roman" w:cs="Times New Roman"/>
                <w:sz w:val="20"/>
                <w:szCs w:val="24"/>
                <w:lang w:eastAsia="ru-RU"/>
              </w:rPr>
            </w:pPr>
          </w:p>
        </w:tc>
        <w:tc>
          <w:tcPr>
            <w:tcW w:w="239" w:type="dxa"/>
            <w:tcBorders>
              <w:left w:val="single" w:sz="8" w:space="0" w:color="00FF00"/>
            </w:tcBorders>
            <w:shd w:val="clear" w:color="auto" w:fill="auto"/>
            <w:tcMar>
              <w:top w:w="0" w:type="dxa"/>
              <w:left w:w="0" w:type="dxa"/>
              <w:bottom w:w="0" w:type="dxa"/>
              <w:right w:w="0" w:type="dxa"/>
            </w:tcMar>
            <w:vAlign w:val="center"/>
          </w:tcPr>
          <w:p w:rsidR="00B46D6A" w:rsidRPr="00B46D6A" w:rsidRDefault="00B46D6A" w:rsidP="00B46D6A">
            <w:pPr>
              <w:autoSpaceDN w:val="0"/>
              <w:snapToGrid w:val="0"/>
              <w:spacing w:after="0" w:line="240" w:lineRule="auto"/>
              <w:jc w:val="center"/>
              <w:rPr>
                <w:rFonts w:ascii="Times New Roman" w:eastAsia="Times New Roman" w:hAnsi="Times New Roman" w:cs="Times New Roman"/>
                <w:sz w:val="24"/>
                <w:szCs w:val="24"/>
                <w:lang w:eastAsia="ru-RU"/>
              </w:rPr>
            </w:pPr>
          </w:p>
        </w:tc>
        <w:tc>
          <w:tcPr>
            <w:tcW w:w="1910" w:type="dxa"/>
            <w:shd w:val="clear" w:color="auto" w:fill="auto"/>
            <w:tcMar>
              <w:top w:w="0" w:type="dxa"/>
              <w:left w:w="0" w:type="dxa"/>
              <w:bottom w:w="0" w:type="dxa"/>
              <w:right w:w="0" w:type="dxa"/>
            </w:tcMar>
            <w:vAlign w:val="center"/>
          </w:tcPr>
          <w:p w:rsidR="00B46D6A" w:rsidRPr="00B46D6A" w:rsidRDefault="00B46D6A" w:rsidP="00B46D6A">
            <w:pPr>
              <w:autoSpaceDN w:val="0"/>
              <w:snapToGrid w:val="0"/>
              <w:spacing w:after="0" w:line="240" w:lineRule="auto"/>
              <w:jc w:val="center"/>
              <w:rPr>
                <w:rFonts w:ascii="Times New Roman" w:eastAsia="Times New Roman" w:hAnsi="Times New Roman" w:cs="Times New Roman"/>
                <w:color w:val="FF0000"/>
                <w:sz w:val="20"/>
                <w:szCs w:val="20"/>
                <w:lang w:eastAsia="ar-SA"/>
              </w:rPr>
            </w:pPr>
          </w:p>
        </w:tc>
        <w:tc>
          <w:tcPr>
            <w:tcW w:w="239" w:type="dxa"/>
            <w:shd w:val="clear" w:color="auto" w:fill="auto"/>
            <w:tcMar>
              <w:top w:w="0" w:type="dxa"/>
              <w:left w:w="0" w:type="dxa"/>
              <w:bottom w:w="0" w:type="dxa"/>
              <w:right w:w="0" w:type="dxa"/>
            </w:tcMar>
            <w:vAlign w:val="center"/>
          </w:tcPr>
          <w:p w:rsidR="00B46D6A" w:rsidRPr="00B46D6A" w:rsidRDefault="00B46D6A" w:rsidP="00B46D6A">
            <w:pPr>
              <w:autoSpaceDN w:val="0"/>
              <w:snapToGrid w:val="0"/>
              <w:spacing w:after="0" w:line="240" w:lineRule="auto"/>
              <w:jc w:val="center"/>
              <w:rPr>
                <w:rFonts w:ascii="Times New Roman" w:eastAsia="Times New Roman" w:hAnsi="Times New Roman" w:cs="Times New Roman"/>
                <w:color w:val="FF0000"/>
                <w:sz w:val="20"/>
                <w:szCs w:val="20"/>
                <w:lang w:eastAsia="ar-SA"/>
              </w:rPr>
            </w:pPr>
          </w:p>
        </w:tc>
        <w:tc>
          <w:tcPr>
            <w:tcW w:w="1401" w:type="dxa"/>
            <w:shd w:val="clear" w:color="auto" w:fill="auto"/>
            <w:tcMar>
              <w:top w:w="0" w:type="dxa"/>
              <w:left w:w="0" w:type="dxa"/>
              <w:bottom w:w="0" w:type="dxa"/>
              <w:right w:w="0" w:type="dxa"/>
            </w:tcMar>
            <w:vAlign w:val="center"/>
          </w:tcPr>
          <w:p w:rsidR="00B46D6A" w:rsidRPr="00B46D6A" w:rsidRDefault="00B46D6A" w:rsidP="00B46D6A">
            <w:pPr>
              <w:autoSpaceDN w:val="0"/>
              <w:snapToGrid w:val="0"/>
              <w:spacing w:after="0" w:line="240" w:lineRule="auto"/>
              <w:jc w:val="center"/>
              <w:rPr>
                <w:rFonts w:ascii="Times New Roman" w:eastAsia="Times New Roman" w:hAnsi="Times New Roman" w:cs="Times New Roman"/>
                <w:color w:val="FF0000"/>
                <w:sz w:val="20"/>
                <w:szCs w:val="20"/>
                <w:lang w:eastAsia="ar-SA"/>
              </w:rPr>
            </w:pPr>
          </w:p>
        </w:tc>
        <w:tc>
          <w:tcPr>
            <w:tcW w:w="50" w:type="dxa"/>
            <w:shd w:val="clear" w:color="auto" w:fill="auto"/>
            <w:tcMar>
              <w:top w:w="0" w:type="dxa"/>
              <w:left w:w="0" w:type="dxa"/>
              <w:bottom w:w="0" w:type="dxa"/>
              <w:right w:w="0" w:type="dxa"/>
            </w:tcMar>
          </w:tcPr>
          <w:p w:rsidR="00B46D6A" w:rsidRPr="00B46D6A" w:rsidRDefault="00B46D6A" w:rsidP="00B46D6A">
            <w:pPr>
              <w:autoSpaceDN w:val="0"/>
              <w:snapToGrid w:val="0"/>
              <w:spacing w:after="0" w:line="240" w:lineRule="auto"/>
              <w:rPr>
                <w:rFonts w:ascii="Times New Roman" w:eastAsia="Times New Roman" w:hAnsi="Times New Roman" w:cs="Times New Roman"/>
                <w:sz w:val="24"/>
                <w:szCs w:val="24"/>
                <w:lang w:eastAsia="ar-SA"/>
              </w:rPr>
            </w:pPr>
          </w:p>
        </w:tc>
        <w:tc>
          <w:tcPr>
            <w:tcW w:w="60" w:type="dxa"/>
            <w:shd w:val="clear" w:color="auto" w:fill="auto"/>
            <w:tcMar>
              <w:top w:w="0" w:type="dxa"/>
              <w:left w:w="0" w:type="dxa"/>
              <w:bottom w:w="0" w:type="dxa"/>
              <w:right w:w="0" w:type="dxa"/>
            </w:tcMar>
          </w:tcPr>
          <w:p w:rsidR="00B46D6A" w:rsidRPr="00B46D6A" w:rsidRDefault="00B46D6A" w:rsidP="00B46D6A">
            <w:pPr>
              <w:autoSpaceDN w:val="0"/>
              <w:snapToGrid w:val="0"/>
              <w:spacing w:after="0" w:line="240" w:lineRule="auto"/>
              <w:rPr>
                <w:rFonts w:ascii="Times New Roman" w:eastAsia="Times New Roman" w:hAnsi="Times New Roman" w:cs="Times New Roman"/>
                <w:color w:val="000000"/>
                <w:sz w:val="24"/>
                <w:szCs w:val="24"/>
                <w:lang w:eastAsia="ar-SA"/>
              </w:rPr>
            </w:pPr>
          </w:p>
        </w:tc>
        <w:tc>
          <w:tcPr>
            <w:tcW w:w="60" w:type="dxa"/>
            <w:shd w:val="clear" w:color="auto" w:fill="auto"/>
            <w:tcMar>
              <w:top w:w="0" w:type="dxa"/>
              <w:left w:w="0" w:type="dxa"/>
              <w:bottom w:w="0" w:type="dxa"/>
              <w:right w:w="0" w:type="dxa"/>
            </w:tcMar>
          </w:tcPr>
          <w:p w:rsidR="00B46D6A" w:rsidRPr="00B46D6A" w:rsidRDefault="00B46D6A" w:rsidP="00B46D6A">
            <w:pPr>
              <w:autoSpaceDN w:val="0"/>
              <w:snapToGrid w:val="0"/>
              <w:spacing w:after="0" w:line="240" w:lineRule="auto"/>
              <w:rPr>
                <w:rFonts w:ascii="Times New Roman" w:eastAsia="Times New Roman" w:hAnsi="Times New Roman" w:cs="Times New Roman"/>
                <w:color w:val="000000"/>
                <w:sz w:val="24"/>
                <w:szCs w:val="24"/>
                <w:lang w:eastAsia="ar-SA"/>
              </w:rPr>
            </w:pPr>
          </w:p>
        </w:tc>
        <w:tc>
          <w:tcPr>
            <w:tcW w:w="60" w:type="dxa"/>
            <w:shd w:val="clear" w:color="auto" w:fill="auto"/>
            <w:tcMar>
              <w:top w:w="0" w:type="dxa"/>
              <w:left w:w="0" w:type="dxa"/>
              <w:bottom w:w="0" w:type="dxa"/>
              <w:right w:w="0" w:type="dxa"/>
            </w:tcMar>
          </w:tcPr>
          <w:p w:rsidR="00B46D6A" w:rsidRPr="00B46D6A" w:rsidRDefault="00B46D6A" w:rsidP="00B46D6A">
            <w:pPr>
              <w:autoSpaceDN w:val="0"/>
              <w:snapToGrid w:val="0"/>
              <w:spacing w:after="0" w:line="240" w:lineRule="auto"/>
              <w:rPr>
                <w:rFonts w:ascii="Times New Roman" w:eastAsia="Times New Roman" w:hAnsi="Times New Roman" w:cs="Times New Roman"/>
                <w:color w:val="000000"/>
                <w:sz w:val="24"/>
                <w:szCs w:val="24"/>
                <w:lang w:eastAsia="ar-SA"/>
              </w:rPr>
            </w:pPr>
          </w:p>
        </w:tc>
        <w:tc>
          <w:tcPr>
            <w:tcW w:w="60" w:type="dxa"/>
            <w:shd w:val="clear" w:color="auto" w:fill="auto"/>
            <w:tcMar>
              <w:top w:w="0" w:type="dxa"/>
              <w:left w:w="0" w:type="dxa"/>
              <w:bottom w:w="0" w:type="dxa"/>
              <w:right w:w="0" w:type="dxa"/>
            </w:tcMar>
          </w:tcPr>
          <w:p w:rsidR="00B46D6A" w:rsidRPr="00B46D6A" w:rsidRDefault="00B46D6A" w:rsidP="00B46D6A">
            <w:pPr>
              <w:autoSpaceDN w:val="0"/>
              <w:snapToGrid w:val="0"/>
              <w:spacing w:after="0" w:line="240" w:lineRule="auto"/>
              <w:rPr>
                <w:rFonts w:ascii="Times New Roman" w:eastAsia="Times New Roman" w:hAnsi="Times New Roman" w:cs="Times New Roman"/>
                <w:color w:val="000000"/>
                <w:sz w:val="24"/>
                <w:szCs w:val="24"/>
                <w:lang w:eastAsia="ar-SA"/>
              </w:rPr>
            </w:pPr>
          </w:p>
        </w:tc>
        <w:tc>
          <w:tcPr>
            <w:tcW w:w="40" w:type="dxa"/>
            <w:shd w:val="clear" w:color="auto" w:fill="auto"/>
            <w:tcMar>
              <w:top w:w="0" w:type="dxa"/>
              <w:left w:w="10" w:type="dxa"/>
              <w:bottom w:w="0" w:type="dxa"/>
              <w:right w:w="10" w:type="dxa"/>
            </w:tcMar>
          </w:tcPr>
          <w:p w:rsidR="00B46D6A" w:rsidRPr="00B46D6A" w:rsidRDefault="00B46D6A" w:rsidP="00B46D6A">
            <w:pPr>
              <w:autoSpaceDN w:val="0"/>
              <w:snapToGrid w:val="0"/>
              <w:spacing w:after="0" w:line="240" w:lineRule="auto"/>
              <w:rPr>
                <w:rFonts w:ascii="Times New Roman" w:eastAsia="Times New Roman" w:hAnsi="Times New Roman" w:cs="Times New Roman"/>
                <w:color w:val="000000"/>
                <w:sz w:val="24"/>
                <w:szCs w:val="24"/>
                <w:lang w:eastAsia="ar-SA"/>
              </w:rPr>
            </w:pPr>
          </w:p>
        </w:tc>
      </w:tr>
      <w:tr w:rsidR="00B46D6A" w:rsidRPr="00B46D6A" w:rsidTr="00E75EAC">
        <w:trPr>
          <w:trHeight w:val="377"/>
        </w:trPr>
        <w:tc>
          <w:tcPr>
            <w:tcW w:w="1601" w:type="dxa"/>
            <w:tcBorders>
              <w:top w:val="single" w:sz="8" w:space="0" w:color="00FF00"/>
              <w:left w:val="single" w:sz="8" w:space="0" w:color="00FF00"/>
              <w:bottom w:val="single" w:sz="8" w:space="0" w:color="00FF00"/>
            </w:tcBorders>
            <w:shd w:val="clear" w:color="auto" w:fill="auto"/>
            <w:tcMar>
              <w:top w:w="0" w:type="dxa"/>
              <w:left w:w="0" w:type="dxa"/>
              <w:bottom w:w="0" w:type="dxa"/>
              <w:right w:w="0" w:type="dxa"/>
            </w:tcMar>
            <w:vAlign w:val="center"/>
          </w:tcPr>
          <w:p w:rsidR="00B46D6A" w:rsidRPr="00B46D6A" w:rsidRDefault="00B46D6A" w:rsidP="00B46D6A">
            <w:pPr>
              <w:autoSpaceDN w:val="0"/>
              <w:snapToGrid w:val="0"/>
              <w:spacing w:after="0" w:line="240" w:lineRule="auto"/>
              <w:jc w:val="center"/>
              <w:rPr>
                <w:rFonts w:ascii="Times New Roman" w:eastAsia="Andale Sans UI" w:hAnsi="Times New Roman" w:cs="Tahoma"/>
                <w:kern w:val="3"/>
                <w:sz w:val="24"/>
                <w:szCs w:val="24"/>
                <w:lang w:val="de-DE" w:eastAsia="ja-JP" w:bidi="fa-IR"/>
              </w:rPr>
            </w:pPr>
            <w:r w:rsidRPr="00B46D6A">
              <w:rPr>
                <w:rFonts w:ascii="Times New Roman" w:eastAsia="Times New Roman" w:hAnsi="Times New Roman" w:cs="Times New Roman"/>
                <w:sz w:val="20"/>
                <w:szCs w:val="24"/>
                <w:lang w:eastAsia="ru-RU"/>
              </w:rPr>
              <w:t>Педагог-психолог</w:t>
            </w:r>
          </w:p>
        </w:tc>
        <w:tc>
          <w:tcPr>
            <w:tcW w:w="239" w:type="dxa"/>
            <w:tcBorders>
              <w:left w:val="single" w:sz="8" w:space="0" w:color="00FF00"/>
            </w:tcBorders>
            <w:shd w:val="clear" w:color="auto" w:fill="auto"/>
            <w:tcMar>
              <w:top w:w="0" w:type="dxa"/>
              <w:left w:w="0" w:type="dxa"/>
              <w:bottom w:w="0" w:type="dxa"/>
              <w:right w:w="0" w:type="dxa"/>
            </w:tcMar>
            <w:vAlign w:val="center"/>
          </w:tcPr>
          <w:p w:rsidR="00B46D6A" w:rsidRPr="00B46D6A" w:rsidRDefault="00B46D6A" w:rsidP="00B46D6A">
            <w:pPr>
              <w:autoSpaceDN w:val="0"/>
              <w:snapToGrid w:val="0"/>
              <w:spacing w:after="0" w:line="240" w:lineRule="auto"/>
              <w:jc w:val="center"/>
              <w:rPr>
                <w:rFonts w:ascii="Times New Roman" w:eastAsia="Times New Roman" w:hAnsi="Times New Roman" w:cs="Times New Roman"/>
                <w:sz w:val="24"/>
                <w:szCs w:val="24"/>
                <w:lang w:eastAsia="ru-RU"/>
              </w:rPr>
            </w:pPr>
          </w:p>
        </w:tc>
        <w:tc>
          <w:tcPr>
            <w:tcW w:w="1910" w:type="dxa"/>
            <w:shd w:val="clear" w:color="auto" w:fill="auto"/>
            <w:tcMar>
              <w:top w:w="0" w:type="dxa"/>
              <w:left w:w="0" w:type="dxa"/>
              <w:bottom w:w="0" w:type="dxa"/>
              <w:right w:w="0" w:type="dxa"/>
            </w:tcMar>
            <w:vAlign w:val="center"/>
          </w:tcPr>
          <w:p w:rsidR="00B46D6A" w:rsidRPr="00B46D6A" w:rsidRDefault="00B46D6A" w:rsidP="00B46D6A">
            <w:pPr>
              <w:autoSpaceDN w:val="0"/>
              <w:snapToGrid w:val="0"/>
              <w:spacing w:after="0" w:line="240" w:lineRule="auto"/>
              <w:jc w:val="center"/>
              <w:rPr>
                <w:rFonts w:ascii="Times New Roman" w:eastAsia="Andale Sans UI" w:hAnsi="Times New Roman" w:cs="Tahoma"/>
                <w:kern w:val="3"/>
                <w:sz w:val="24"/>
                <w:szCs w:val="24"/>
                <w:lang w:val="de-DE" w:eastAsia="ja-JP" w:bidi="fa-IR"/>
              </w:rPr>
            </w:pPr>
            <w:r w:rsidRPr="00B46D6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15462992" wp14:editId="3FB576D1">
                      <wp:simplePos x="0" y="0"/>
                      <wp:positionH relativeFrom="margin">
                        <wp:posOffset>-136529</wp:posOffset>
                      </wp:positionH>
                      <wp:positionV relativeFrom="paragraph">
                        <wp:posOffset>90809</wp:posOffset>
                      </wp:positionV>
                      <wp:extent cx="1981202" cy="0"/>
                      <wp:effectExtent l="19050" t="19050" r="38098" b="3810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1981202" cy="0"/>
                              </a:xfrm>
                              <a:prstGeom prst="straightConnector1">
                                <a:avLst/>
                              </a:prstGeom>
                              <a:noFill/>
                              <a:ln w="9363" cap="sq">
                                <a:solidFill>
                                  <a:srgbClr val="000000"/>
                                </a:solidFill>
                                <a:prstDash val="solid"/>
                                <a:miter/>
                              </a:ln>
                            </wps:spPr>
                            <wps:bodyPr/>
                          </wps:wsp>
                        </a:graphicData>
                      </a:graphic>
                    </wp:anchor>
                  </w:drawing>
                </mc:Choice>
                <mc:Fallback>
                  <w:pict>
                    <v:shape w14:anchorId="74FC694F" id="Прямая соединительная линия 20" o:spid="_x0000_s1026" type="#_x0000_t32" style="position:absolute;margin-left:-10.75pt;margin-top:7.15pt;width:156pt;height:0;z-index:25167564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jZ+4gEAAHMDAAAOAAAAZHJzL2Uyb0RvYy54bWysU81uEzEQviPxDpbvZH8qVW2UTQ+JygVB&#10;JOABHK9315L/8JhscgPOSHkEXoEDSJUKPMPuGzF20rSUG2IP4/H8fOP5ZnZ2tdWKbIQHaU1Fi0lO&#10;iTDc1tK0FX375vrZBSUQmKmZskZUdCeAXs2fPpn1bipK21lVC08QxMC0dxXtQnDTLAPeCc1gYp0w&#10;6Gys1yzg1bdZ7VmP6FplZZ6fZ731tfOWCwC0Lg9OOk/4TSN4eNU0IAJRFcW3hSR9kusos/mMTVvP&#10;XCf58RnsH16hmTRY9AS1ZIGR917+BaUl9xZsEybc6sw2jeQi9YDdFPmjbl53zInUC5ID7kQT/D9Y&#10;/nKz8kTWFS2RHsM0zmj4Mn4Y98OP4eu4J+PH4dfwffg23Aw/h5vxE+q342fUo3O4PZr3BNORy97B&#10;FCEXZuWPN3ArH4nZNl7HE1sm28T/7sS/2AbC0VhcXhRlXlLC73zZfaLzEJ4Lq0lUKgrBM9l2YWGN&#10;wSlbXyT+2eYFBCyNiXcJsaqx11KpNGxlSF/Ry7PzM6zDcOXgXcoEq2Qdo2I8+Ha9UJ5sWNyb9MX2&#10;EPWPsFhiyaA7xCXXYaO0DCIygAnK4BF5OTARtbWtd4mgZMfJpsDjFsbVeXhP2ff/yvw3AAAA//8D&#10;AFBLAwQUAAYACAAAACEAzX9Ji90AAAAJAQAADwAAAGRycy9kb3ducmV2LnhtbEyPQUvDQBCF74L/&#10;YRnBi7Sbpmo1ZlNEqOChiG1/wDQ7JsHsbMhu0uivd8SDHue9jzfv5evJtWqkPjSeDSzmCSji0tuG&#10;KwOH/WZ2BypEZIutZzLwSQHWxflZjpn1J36jcRcrJSEcMjRQx9hlWoeyJodh7jti8d597zDK2Vfa&#10;9niScNfqNElutcOG5UONHT3VVH7sBmeg2gTGr9K+rJqr1+04LN0qrZ+NubyYHh9ARZriHww/9aU6&#10;FNLp6Ae2QbUGZuniRlAxrpegBEjvExGOv4Iucv1/QfENAAD//wMAUEsBAi0AFAAGAAgAAAAhALaD&#10;OJL+AAAA4QEAABMAAAAAAAAAAAAAAAAAAAAAAFtDb250ZW50X1R5cGVzXS54bWxQSwECLQAUAAYA&#10;CAAAACEAOP0h/9YAAACUAQAACwAAAAAAAAAAAAAAAAAvAQAAX3JlbHMvLnJlbHNQSwECLQAUAAYA&#10;CAAAACEA4Qo2fuIBAABzAwAADgAAAAAAAAAAAAAAAAAuAgAAZHJzL2Uyb0RvYy54bWxQSwECLQAU&#10;AAYACAAAACEAzX9Ji90AAAAJAQAADwAAAAAAAAAAAAAAAAA8BAAAZHJzL2Rvd25yZXYueG1sUEsF&#10;BgAAAAAEAAQA8wAAAEYFAAAAAA==&#10;" strokeweight=".26008mm">
                      <v:stroke joinstyle="miter" endcap="square"/>
                      <w10:wrap anchorx="margin"/>
                    </v:shape>
                  </w:pict>
                </mc:Fallback>
              </mc:AlternateContent>
            </w:r>
          </w:p>
        </w:tc>
        <w:tc>
          <w:tcPr>
            <w:tcW w:w="239" w:type="dxa"/>
            <w:shd w:val="clear" w:color="auto" w:fill="auto"/>
            <w:tcMar>
              <w:top w:w="0" w:type="dxa"/>
              <w:left w:w="0" w:type="dxa"/>
              <w:bottom w:w="0" w:type="dxa"/>
              <w:right w:w="0" w:type="dxa"/>
            </w:tcMar>
            <w:vAlign w:val="center"/>
          </w:tcPr>
          <w:p w:rsidR="00B46D6A" w:rsidRPr="00B46D6A" w:rsidRDefault="00B46D6A" w:rsidP="00B46D6A">
            <w:pPr>
              <w:autoSpaceDN w:val="0"/>
              <w:snapToGrid w:val="0"/>
              <w:spacing w:after="0" w:line="240" w:lineRule="auto"/>
              <w:jc w:val="center"/>
              <w:rPr>
                <w:rFonts w:ascii="Times New Roman" w:eastAsia="Times New Roman" w:hAnsi="Times New Roman" w:cs="Times New Roman"/>
                <w:color w:val="FF0000"/>
                <w:sz w:val="20"/>
                <w:szCs w:val="20"/>
                <w:lang w:eastAsia="ar-SA"/>
              </w:rPr>
            </w:pPr>
          </w:p>
        </w:tc>
        <w:tc>
          <w:tcPr>
            <w:tcW w:w="1401" w:type="dxa"/>
            <w:shd w:val="clear" w:color="auto" w:fill="auto"/>
            <w:tcMar>
              <w:top w:w="0" w:type="dxa"/>
              <w:left w:w="0" w:type="dxa"/>
              <w:bottom w:w="0" w:type="dxa"/>
              <w:right w:w="0" w:type="dxa"/>
            </w:tcMar>
            <w:vAlign w:val="center"/>
          </w:tcPr>
          <w:p w:rsidR="00B46D6A" w:rsidRPr="00B46D6A" w:rsidRDefault="00B46D6A" w:rsidP="00B46D6A">
            <w:pPr>
              <w:autoSpaceDN w:val="0"/>
              <w:snapToGrid w:val="0"/>
              <w:spacing w:after="0" w:line="240" w:lineRule="auto"/>
              <w:jc w:val="center"/>
              <w:rPr>
                <w:rFonts w:ascii="Times New Roman" w:eastAsia="Times New Roman" w:hAnsi="Times New Roman" w:cs="Times New Roman"/>
                <w:color w:val="FF0000"/>
                <w:sz w:val="20"/>
                <w:szCs w:val="20"/>
                <w:lang w:eastAsia="ar-SA"/>
              </w:rPr>
            </w:pPr>
          </w:p>
        </w:tc>
        <w:tc>
          <w:tcPr>
            <w:tcW w:w="50" w:type="dxa"/>
            <w:shd w:val="clear" w:color="auto" w:fill="auto"/>
            <w:tcMar>
              <w:top w:w="0" w:type="dxa"/>
              <w:left w:w="0" w:type="dxa"/>
              <w:bottom w:w="0" w:type="dxa"/>
              <w:right w:w="0" w:type="dxa"/>
            </w:tcMar>
          </w:tcPr>
          <w:p w:rsidR="00B46D6A" w:rsidRPr="00B46D6A" w:rsidRDefault="00B46D6A" w:rsidP="00B46D6A">
            <w:pPr>
              <w:autoSpaceDN w:val="0"/>
              <w:snapToGrid w:val="0"/>
              <w:spacing w:after="0" w:line="240" w:lineRule="auto"/>
              <w:rPr>
                <w:rFonts w:ascii="Times New Roman" w:eastAsia="Times New Roman" w:hAnsi="Times New Roman" w:cs="Times New Roman"/>
                <w:sz w:val="24"/>
                <w:szCs w:val="24"/>
                <w:lang w:eastAsia="ar-SA"/>
              </w:rPr>
            </w:pPr>
          </w:p>
        </w:tc>
        <w:tc>
          <w:tcPr>
            <w:tcW w:w="60" w:type="dxa"/>
            <w:shd w:val="clear" w:color="auto" w:fill="auto"/>
            <w:tcMar>
              <w:top w:w="0" w:type="dxa"/>
              <w:left w:w="0" w:type="dxa"/>
              <w:bottom w:w="0" w:type="dxa"/>
              <w:right w:w="0" w:type="dxa"/>
            </w:tcMar>
          </w:tcPr>
          <w:p w:rsidR="00B46D6A" w:rsidRPr="00B46D6A" w:rsidRDefault="00B46D6A" w:rsidP="00B46D6A">
            <w:pPr>
              <w:autoSpaceDN w:val="0"/>
              <w:snapToGrid w:val="0"/>
              <w:spacing w:after="0" w:line="240" w:lineRule="auto"/>
              <w:rPr>
                <w:rFonts w:ascii="Times New Roman" w:eastAsia="Times New Roman" w:hAnsi="Times New Roman" w:cs="Times New Roman"/>
                <w:color w:val="000000"/>
                <w:sz w:val="24"/>
                <w:szCs w:val="24"/>
                <w:lang w:eastAsia="ar-SA"/>
              </w:rPr>
            </w:pPr>
          </w:p>
        </w:tc>
        <w:tc>
          <w:tcPr>
            <w:tcW w:w="60" w:type="dxa"/>
            <w:shd w:val="clear" w:color="auto" w:fill="auto"/>
            <w:tcMar>
              <w:top w:w="0" w:type="dxa"/>
              <w:left w:w="0" w:type="dxa"/>
              <w:bottom w:w="0" w:type="dxa"/>
              <w:right w:w="0" w:type="dxa"/>
            </w:tcMar>
          </w:tcPr>
          <w:p w:rsidR="00B46D6A" w:rsidRPr="00B46D6A" w:rsidRDefault="00B46D6A" w:rsidP="00B46D6A">
            <w:pPr>
              <w:autoSpaceDN w:val="0"/>
              <w:snapToGrid w:val="0"/>
              <w:spacing w:after="0" w:line="240" w:lineRule="auto"/>
              <w:rPr>
                <w:rFonts w:ascii="Times New Roman" w:eastAsia="Times New Roman" w:hAnsi="Times New Roman" w:cs="Times New Roman"/>
                <w:color w:val="000000"/>
                <w:sz w:val="24"/>
                <w:szCs w:val="24"/>
                <w:lang w:eastAsia="ar-SA"/>
              </w:rPr>
            </w:pPr>
          </w:p>
        </w:tc>
        <w:tc>
          <w:tcPr>
            <w:tcW w:w="60" w:type="dxa"/>
            <w:shd w:val="clear" w:color="auto" w:fill="auto"/>
            <w:tcMar>
              <w:top w:w="0" w:type="dxa"/>
              <w:left w:w="0" w:type="dxa"/>
              <w:bottom w:w="0" w:type="dxa"/>
              <w:right w:w="0" w:type="dxa"/>
            </w:tcMar>
          </w:tcPr>
          <w:p w:rsidR="00B46D6A" w:rsidRPr="00B46D6A" w:rsidRDefault="00B46D6A" w:rsidP="00B46D6A">
            <w:pPr>
              <w:autoSpaceDN w:val="0"/>
              <w:snapToGrid w:val="0"/>
              <w:spacing w:after="0" w:line="240" w:lineRule="auto"/>
              <w:rPr>
                <w:rFonts w:ascii="Times New Roman" w:eastAsia="Times New Roman" w:hAnsi="Times New Roman" w:cs="Times New Roman"/>
                <w:color w:val="000000"/>
                <w:sz w:val="24"/>
                <w:szCs w:val="24"/>
                <w:lang w:eastAsia="ar-SA"/>
              </w:rPr>
            </w:pPr>
          </w:p>
        </w:tc>
        <w:tc>
          <w:tcPr>
            <w:tcW w:w="60" w:type="dxa"/>
            <w:shd w:val="clear" w:color="auto" w:fill="auto"/>
            <w:tcMar>
              <w:top w:w="0" w:type="dxa"/>
              <w:left w:w="0" w:type="dxa"/>
              <w:bottom w:w="0" w:type="dxa"/>
              <w:right w:w="0" w:type="dxa"/>
            </w:tcMar>
          </w:tcPr>
          <w:p w:rsidR="00B46D6A" w:rsidRPr="00B46D6A" w:rsidRDefault="00B46D6A" w:rsidP="00B46D6A">
            <w:pPr>
              <w:autoSpaceDN w:val="0"/>
              <w:snapToGrid w:val="0"/>
              <w:spacing w:after="0" w:line="240" w:lineRule="auto"/>
              <w:rPr>
                <w:rFonts w:ascii="Times New Roman" w:eastAsia="Times New Roman" w:hAnsi="Times New Roman" w:cs="Times New Roman"/>
                <w:color w:val="000000"/>
                <w:sz w:val="24"/>
                <w:szCs w:val="24"/>
                <w:lang w:eastAsia="ar-SA"/>
              </w:rPr>
            </w:pPr>
          </w:p>
        </w:tc>
        <w:tc>
          <w:tcPr>
            <w:tcW w:w="40" w:type="dxa"/>
            <w:shd w:val="clear" w:color="auto" w:fill="auto"/>
            <w:tcMar>
              <w:top w:w="0" w:type="dxa"/>
              <w:left w:w="10" w:type="dxa"/>
              <w:bottom w:w="0" w:type="dxa"/>
              <w:right w:w="10" w:type="dxa"/>
            </w:tcMar>
          </w:tcPr>
          <w:p w:rsidR="00B46D6A" w:rsidRPr="00B46D6A" w:rsidRDefault="00B46D6A" w:rsidP="00B46D6A">
            <w:pPr>
              <w:autoSpaceDN w:val="0"/>
              <w:snapToGrid w:val="0"/>
              <w:spacing w:after="0" w:line="240" w:lineRule="auto"/>
              <w:rPr>
                <w:rFonts w:ascii="Times New Roman" w:eastAsia="Times New Roman" w:hAnsi="Times New Roman" w:cs="Times New Roman"/>
                <w:color w:val="000000"/>
                <w:sz w:val="24"/>
                <w:szCs w:val="24"/>
                <w:lang w:eastAsia="ar-SA"/>
              </w:rPr>
            </w:pPr>
          </w:p>
        </w:tc>
      </w:tr>
    </w:tbl>
    <w:p w:rsidR="00B46D6A" w:rsidRPr="00B46D6A" w:rsidRDefault="00B46D6A" w:rsidP="00B46D6A">
      <w:pPr>
        <w:widowControl w:val="0"/>
        <w:autoSpaceDN w:val="0"/>
        <w:spacing w:after="0" w:line="240" w:lineRule="auto"/>
        <w:ind w:left="1080"/>
        <w:textAlignment w:val="baseline"/>
        <w:rPr>
          <w:rFonts w:ascii="Times New Roman" w:eastAsia="Andale Sans UI" w:hAnsi="Times New Roman" w:cs="Times New Roman"/>
          <w:b/>
          <w:bCs/>
          <w:kern w:val="3"/>
          <w:sz w:val="24"/>
          <w:szCs w:val="24"/>
          <w:lang w:eastAsia="ja-JP" w:bidi="fa-IR"/>
        </w:rPr>
      </w:pPr>
    </w:p>
    <w:p w:rsidR="00B46D6A" w:rsidRPr="00B46D6A" w:rsidRDefault="00B46D6A" w:rsidP="00B46D6A">
      <w:pPr>
        <w:widowControl w:val="0"/>
        <w:numPr>
          <w:ilvl w:val="1"/>
          <w:numId w:val="1"/>
        </w:numPr>
        <w:suppressAutoHyphens/>
        <w:autoSpaceDN w:val="0"/>
        <w:spacing w:after="0" w:line="240" w:lineRule="auto"/>
        <w:ind w:left="567" w:hanging="490"/>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imes New Roman"/>
          <w:b/>
          <w:color w:val="000000"/>
          <w:kern w:val="3"/>
          <w:sz w:val="24"/>
          <w:szCs w:val="24"/>
          <w:lang w:val="de-DE" w:eastAsia="ja-JP" w:bidi="fa-IR"/>
        </w:rPr>
        <w:t>Результативность и эф</w:t>
      </w:r>
      <w:r w:rsidRPr="00B46D6A">
        <w:rPr>
          <w:rFonts w:ascii="Times New Roman" w:eastAsia="Andale Sans UI" w:hAnsi="Times New Roman" w:cs="Times New Roman"/>
          <w:b/>
          <w:color w:val="000000"/>
          <w:kern w:val="3"/>
          <w:sz w:val="24"/>
          <w:szCs w:val="24"/>
          <w:lang w:val="de-DE" w:eastAsia="ja-JP" w:bidi="fa-IR"/>
        </w:rPr>
        <w:softHyphen/>
        <w:t>фективность системы управ</w:t>
      </w:r>
      <w:r w:rsidRPr="00B46D6A">
        <w:rPr>
          <w:rFonts w:ascii="Times New Roman" w:eastAsia="Andale Sans UI" w:hAnsi="Times New Roman" w:cs="Times New Roman"/>
          <w:b/>
          <w:color w:val="000000"/>
          <w:kern w:val="3"/>
          <w:sz w:val="24"/>
          <w:szCs w:val="24"/>
          <w:lang w:val="de-DE" w:eastAsia="ja-JP" w:bidi="fa-IR"/>
        </w:rPr>
        <w:softHyphen/>
        <w:t>ления ДОО</w:t>
      </w:r>
      <w:r w:rsidRPr="00B46D6A">
        <w:rPr>
          <w:rFonts w:ascii="Times New Roman" w:eastAsia="Andale Sans UI" w:hAnsi="Times New Roman" w:cs="Times New Roman"/>
          <w:b/>
          <w:color w:val="000000"/>
          <w:kern w:val="3"/>
          <w:sz w:val="24"/>
          <w:szCs w:val="24"/>
          <w:lang w:eastAsia="ja-JP" w:bidi="fa-IR"/>
        </w:rPr>
        <w:t>.</w:t>
      </w:r>
    </w:p>
    <w:p w:rsidR="00B46D6A" w:rsidRPr="00B46D6A" w:rsidRDefault="00B46D6A" w:rsidP="00B46D6A">
      <w:pPr>
        <w:widowControl w:val="0"/>
        <w:suppressAutoHyphens/>
        <w:autoSpaceDN w:val="0"/>
        <w:snapToGrid w:val="0"/>
        <w:spacing w:after="0" w:line="240" w:lineRule="auto"/>
        <w:ind w:firstLine="567"/>
        <w:jc w:val="both"/>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imes New Roman"/>
          <w:kern w:val="3"/>
          <w:sz w:val="24"/>
          <w:szCs w:val="24"/>
          <w:lang w:eastAsia="ja-JP" w:bidi="fa-IR"/>
        </w:rPr>
        <w:t>Контроль</w:t>
      </w:r>
      <w:r w:rsidRPr="00B46D6A">
        <w:rPr>
          <w:rFonts w:ascii="Times New Roman" w:eastAsia="Andale Sans UI" w:hAnsi="Times New Roman" w:cs="Times New Roman"/>
          <w:kern w:val="3"/>
          <w:sz w:val="24"/>
          <w:szCs w:val="24"/>
          <w:lang w:val="de-DE" w:eastAsia="ja-JP" w:bidi="fa-IR"/>
        </w:rPr>
        <w:t xml:space="preserve"> в ДОО проводится в виде плановых или оперативных проверок, мониторинга и проведения административных работ.</w:t>
      </w:r>
    </w:p>
    <w:p w:rsidR="00B46D6A" w:rsidRPr="00B46D6A" w:rsidRDefault="00B46D6A" w:rsidP="00B46D6A">
      <w:pPr>
        <w:widowControl w:val="0"/>
        <w:suppressAutoHyphens/>
        <w:autoSpaceDN w:val="0"/>
        <w:spacing w:after="0" w:line="240" w:lineRule="auto"/>
        <w:ind w:firstLine="567"/>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imes New Roman"/>
          <w:kern w:val="3"/>
          <w:sz w:val="24"/>
          <w:szCs w:val="24"/>
          <w:u w:val="single"/>
          <w:lang w:val="de-DE" w:eastAsia="ja-JP" w:bidi="fa-IR"/>
        </w:rPr>
        <w:lastRenderedPageBreak/>
        <w:t>Плановые проверки:</w:t>
      </w:r>
    </w:p>
    <w:p w:rsidR="00B46D6A" w:rsidRPr="00B46D6A" w:rsidRDefault="00B46D6A" w:rsidP="00B46D6A">
      <w:pPr>
        <w:widowControl w:val="0"/>
        <w:numPr>
          <w:ilvl w:val="0"/>
          <w:numId w:val="3"/>
        </w:numPr>
        <w:tabs>
          <w:tab w:val="left" w:pos="9"/>
          <w:tab w:val="left" w:pos="369"/>
        </w:tabs>
        <w:suppressAutoHyphens/>
        <w:autoSpaceDN w:val="0"/>
        <w:spacing w:after="0" w:line="240" w:lineRule="auto"/>
        <w:ind w:firstLine="567"/>
        <w:textAlignment w:val="baseline"/>
        <w:rPr>
          <w:rFonts w:ascii="Times New Roman" w:eastAsia="Andale Sans UI" w:hAnsi="Times New Roman" w:cs="Times New Roman"/>
          <w:kern w:val="3"/>
          <w:sz w:val="24"/>
          <w:szCs w:val="24"/>
          <w:lang w:val="de-DE" w:eastAsia="ja-JP" w:bidi="fa-IR"/>
        </w:rPr>
      </w:pPr>
      <w:r w:rsidRPr="00B46D6A">
        <w:rPr>
          <w:rFonts w:ascii="Times New Roman" w:eastAsia="Andale Sans UI" w:hAnsi="Times New Roman" w:cs="Times New Roman"/>
          <w:kern w:val="3"/>
          <w:sz w:val="24"/>
          <w:szCs w:val="24"/>
          <w:lang w:val="de-DE" w:eastAsia="ja-JP" w:bidi="fa-IR"/>
        </w:rPr>
        <w:t>Тематический контроль:</w:t>
      </w:r>
    </w:p>
    <w:p w:rsidR="00B46D6A" w:rsidRPr="00B46D6A" w:rsidRDefault="00B46D6A" w:rsidP="00B46D6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imes New Roman"/>
          <w:kern w:val="3"/>
          <w:sz w:val="24"/>
          <w:szCs w:val="24"/>
          <w:lang w:val="de-DE" w:eastAsia="ja-JP" w:bidi="fa-IR"/>
        </w:rPr>
        <w:t>«</w:t>
      </w:r>
      <w:r w:rsidRPr="00B46D6A">
        <w:rPr>
          <w:rFonts w:ascii="Times New Roman" w:eastAsia="Andale Sans UI" w:hAnsi="Times New Roman" w:cs="Times New Roman"/>
          <w:kern w:val="3"/>
          <w:sz w:val="24"/>
          <w:szCs w:val="24"/>
          <w:lang w:eastAsia="ja-JP" w:bidi="fa-IR"/>
        </w:rPr>
        <w:t>Готовность к новому учебному году</w:t>
      </w:r>
      <w:r w:rsidRPr="00B46D6A">
        <w:rPr>
          <w:rFonts w:ascii="Times New Roman" w:eastAsia="Andale Sans UI" w:hAnsi="Times New Roman" w:cs="Times New Roman"/>
          <w:kern w:val="3"/>
          <w:sz w:val="24"/>
          <w:szCs w:val="24"/>
          <w:lang w:val="de-DE" w:eastAsia="ja-JP" w:bidi="fa-IR"/>
        </w:rPr>
        <w:t>»</w:t>
      </w:r>
      <w:r w:rsidRPr="00B46D6A">
        <w:rPr>
          <w:rFonts w:ascii="Times New Roman" w:eastAsia="Andale Sans UI" w:hAnsi="Times New Roman" w:cs="Times New Roman"/>
          <w:kern w:val="3"/>
          <w:sz w:val="24"/>
          <w:szCs w:val="24"/>
          <w:lang w:eastAsia="ja-JP" w:bidi="fa-IR"/>
        </w:rPr>
        <w:t>, «Организация сотрудничества с родителями», «Эффективность предметно-развивающей среды детского сада»</w:t>
      </w:r>
    </w:p>
    <w:p w:rsidR="00B46D6A" w:rsidRPr="00B46D6A" w:rsidRDefault="00B46D6A" w:rsidP="00B46D6A">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B46D6A">
        <w:rPr>
          <w:rFonts w:ascii="Times New Roman" w:eastAsia="Andale Sans UI" w:hAnsi="Times New Roman" w:cs="Times New Roman"/>
          <w:kern w:val="3"/>
          <w:sz w:val="24"/>
          <w:szCs w:val="24"/>
          <w:lang w:val="de-DE" w:eastAsia="ja-JP" w:bidi="fa-IR"/>
        </w:rPr>
        <w:t>Цель: Выявление уровня педагогического мастерства.</w:t>
      </w:r>
    </w:p>
    <w:p w:rsidR="00B46D6A" w:rsidRPr="00B46D6A" w:rsidRDefault="00B46D6A" w:rsidP="00B46D6A">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eastAsia="ja-JP" w:bidi="fa-IR"/>
        </w:rPr>
      </w:pPr>
    </w:p>
    <w:p w:rsidR="00B46D6A" w:rsidRPr="00B46D6A" w:rsidRDefault="00B46D6A" w:rsidP="00B46D6A">
      <w:pPr>
        <w:autoSpaceDN w:val="0"/>
        <w:spacing w:after="0" w:line="240" w:lineRule="auto"/>
        <w:ind w:left="9"/>
        <w:rPr>
          <w:rFonts w:ascii="Times New Roman" w:eastAsia="Times New Roman" w:hAnsi="Times New Roman" w:cs="Times New Roman"/>
          <w:sz w:val="24"/>
          <w:szCs w:val="24"/>
          <w:u w:val="single"/>
          <w:lang w:eastAsia="ar-SA"/>
        </w:rPr>
      </w:pPr>
      <w:r w:rsidRPr="00B46D6A">
        <w:rPr>
          <w:rFonts w:ascii="Times New Roman" w:eastAsia="Times New Roman" w:hAnsi="Times New Roman" w:cs="Times New Roman"/>
          <w:sz w:val="24"/>
          <w:szCs w:val="24"/>
          <w:u w:val="single"/>
          <w:lang w:eastAsia="ar-SA"/>
        </w:rPr>
        <w:t>Оперативный контроль:</w:t>
      </w:r>
    </w:p>
    <w:p w:rsidR="00B46D6A" w:rsidRPr="00B46D6A" w:rsidRDefault="00B46D6A" w:rsidP="00B46D6A">
      <w:pPr>
        <w:widowControl w:val="0"/>
        <w:numPr>
          <w:ilvl w:val="1"/>
          <w:numId w:val="4"/>
        </w:numPr>
        <w:suppressAutoHyphens/>
        <w:autoSpaceDN w:val="0"/>
        <w:spacing w:after="0" w:line="240" w:lineRule="auto"/>
        <w:ind w:left="583"/>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ahoma"/>
          <w:kern w:val="3"/>
          <w:sz w:val="24"/>
          <w:szCs w:val="24"/>
          <w:lang w:val="de-DE" w:eastAsia="ja-JP" w:bidi="fa-IR"/>
        </w:rPr>
        <w:t>Санитарное состояние</w:t>
      </w:r>
    </w:p>
    <w:p w:rsidR="00B46D6A" w:rsidRPr="00B46D6A" w:rsidRDefault="00B46D6A" w:rsidP="00B46D6A">
      <w:pPr>
        <w:widowControl w:val="0"/>
        <w:numPr>
          <w:ilvl w:val="1"/>
          <w:numId w:val="4"/>
        </w:numPr>
        <w:suppressAutoHyphens/>
        <w:autoSpaceDN w:val="0"/>
        <w:spacing w:after="0" w:line="240" w:lineRule="auto"/>
        <w:ind w:left="583"/>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ahoma"/>
          <w:kern w:val="3"/>
          <w:sz w:val="24"/>
          <w:szCs w:val="24"/>
          <w:lang w:val="de-DE" w:eastAsia="ja-JP" w:bidi="fa-IR"/>
        </w:rPr>
        <w:t>Охрана жизни и здоровья</w:t>
      </w:r>
    </w:p>
    <w:p w:rsidR="00B46D6A" w:rsidRPr="00B46D6A" w:rsidRDefault="00B46D6A" w:rsidP="00B46D6A">
      <w:pPr>
        <w:widowControl w:val="0"/>
        <w:numPr>
          <w:ilvl w:val="1"/>
          <w:numId w:val="4"/>
        </w:numPr>
        <w:suppressAutoHyphens/>
        <w:autoSpaceDN w:val="0"/>
        <w:spacing w:after="0" w:line="240" w:lineRule="auto"/>
        <w:ind w:left="583"/>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ahoma"/>
          <w:kern w:val="3"/>
          <w:sz w:val="24"/>
          <w:szCs w:val="24"/>
          <w:lang w:val="de-DE" w:eastAsia="ja-JP" w:bidi="fa-IR"/>
        </w:rPr>
        <w:t xml:space="preserve"> Выполнение режима дня</w:t>
      </w:r>
    </w:p>
    <w:p w:rsidR="00B46D6A" w:rsidRPr="00B46D6A" w:rsidRDefault="00B46D6A" w:rsidP="00B46D6A">
      <w:pPr>
        <w:widowControl w:val="0"/>
        <w:numPr>
          <w:ilvl w:val="1"/>
          <w:numId w:val="4"/>
        </w:numPr>
        <w:suppressAutoHyphens/>
        <w:autoSpaceDN w:val="0"/>
        <w:spacing w:after="0" w:line="240" w:lineRule="auto"/>
        <w:ind w:left="583"/>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ahoma"/>
          <w:kern w:val="3"/>
          <w:sz w:val="24"/>
          <w:szCs w:val="24"/>
          <w:lang w:val="de-DE" w:eastAsia="ja-JP" w:bidi="fa-IR"/>
        </w:rPr>
        <w:t>Выполнение режима прогулки</w:t>
      </w:r>
    </w:p>
    <w:p w:rsidR="00B46D6A" w:rsidRPr="00B46D6A" w:rsidRDefault="00B46D6A" w:rsidP="00B46D6A">
      <w:pPr>
        <w:widowControl w:val="0"/>
        <w:numPr>
          <w:ilvl w:val="1"/>
          <w:numId w:val="4"/>
        </w:numPr>
        <w:suppressAutoHyphens/>
        <w:autoSpaceDN w:val="0"/>
        <w:spacing w:after="0" w:line="240" w:lineRule="auto"/>
        <w:ind w:left="583"/>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ahoma"/>
          <w:kern w:val="3"/>
          <w:sz w:val="24"/>
          <w:szCs w:val="24"/>
          <w:lang w:val="de-DE" w:eastAsia="ja-JP" w:bidi="fa-IR"/>
        </w:rPr>
        <w:t>Организация питания в группе</w:t>
      </w:r>
    </w:p>
    <w:p w:rsidR="00B46D6A" w:rsidRPr="00B46D6A" w:rsidRDefault="00B46D6A" w:rsidP="00B46D6A">
      <w:pPr>
        <w:widowControl w:val="0"/>
        <w:numPr>
          <w:ilvl w:val="1"/>
          <w:numId w:val="4"/>
        </w:numPr>
        <w:suppressAutoHyphens/>
        <w:autoSpaceDN w:val="0"/>
        <w:spacing w:after="0" w:line="240" w:lineRule="auto"/>
        <w:ind w:left="583"/>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ahoma"/>
          <w:kern w:val="3"/>
          <w:sz w:val="24"/>
          <w:szCs w:val="24"/>
          <w:lang w:val="de-DE" w:eastAsia="ja-JP" w:bidi="fa-IR"/>
        </w:rPr>
        <w:t>Культурно-гигиенические навыки при питании</w:t>
      </w:r>
    </w:p>
    <w:p w:rsidR="00B46D6A" w:rsidRPr="00B46D6A" w:rsidRDefault="00B46D6A" w:rsidP="00B46D6A">
      <w:pPr>
        <w:widowControl w:val="0"/>
        <w:numPr>
          <w:ilvl w:val="1"/>
          <w:numId w:val="4"/>
        </w:numPr>
        <w:suppressAutoHyphens/>
        <w:autoSpaceDN w:val="0"/>
        <w:spacing w:after="0" w:line="240" w:lineRule="auto"/>
        <w:ind w:left="583"/>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ahoma"/>
          <w:kern w:val="3"/>
          <w:sz w:val="24"/>
          <w:szCs w:val="24"/>
          <w:lang w:val="de-DE" w:eastAsia="ja-JP" w:bidi="fa-IR"/>
        </w:rPr>
        <w:t>Культурно-гигиенические навыки при одевании и раздевании</w:t>
      </w:r>
    </w:p>
    <w:p w:rsidR="00B46D6A" w:rsidRPr="00B46D6A" w:rsidRDefault="00B46D6A" w:rsidP="00B46D6A">
      <w:pPr>
        <w:widowControl w:val="0"/>
        <w:numPr>
          <w:ilvl w:val="1"/>
          <w:numId w:val="4"/>
        </w:numPr>
        <w:suppressAutoHyphens/>
        <w:autoSpaceDN w:val="0"/>
        <w:spacing w:after="0" w:line="240" w:lineRule="auto"/>
        <w:ind w:left="583"/>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ahoma"/>
          <w:kern w:val="3"/>
          <w:sz w:val="24"/>
          <w:szCs w:val="24"/>
          <w:lang w:val="de-DE" w:eastAsia="ja-JP" w:bidi="fa-IR"/>
        </w:rPr>
        <w:t>Культурно-гигиенические навыки при умывании</w:t>
      </w:r>
    </w:p>
    <w:p w:rsidR="00B46D6A" w:rsidRPr="00B46D6A" w:rsidRDefault="00B46D6A" w:rsidP="00B46D6A">
      <w:pPr>
        <w:widowControl w:val="0"/>
        <w:numPr>
          <w:ilvl w:val="1"/>
          <w:numId w:val="4"/>
        </w:numPr>
        <w:suppressAutoHyphens/>
        <w:autoSpaceDN w:val="0"/>
        <w:spacing w:after="0" w:line="240" w:lineRule="auto"/>
        <w:ind w:left="583"/>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ahoma"/>
          <w:kern w:val="3"/>
          <w:sz w:val="24"/>
          <w:szCs w:val="24"/>
          <w:lang w:val="de-DE" w:eastAsia="ja-JP" w:bidi="fa-IR"/>
        </w:rPr>
        <w:t>Проведение закаливающих процедур</w:t>
      </w:r>
    </w:p>
    <w:p w:rsidR="00B46D6A" w:rsidRPr="00B46D6A" w:rsidRDefault="00B46D6A" w:rsidP="00B46D6A">
      <w:pPr>
        <w:widowControl w:val="0"/>
        <w:numPr>
          <w:ilvl w:val="1"/>
          <w:numId w:val="4"/>
        </w:numPr>
        <w:suppressAutoHyphens/>
        <w:autoSpaceDN w:val="0"/>
        <w:spacing w:after="0" w:line="240" w:lineRule="auto"/>
        <w:ind w:left="583"/>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ahoma"/>
          <w:kern w:val="3"/>
          <w:sz w:val="24"/>
          <w:szCs w:val="24"/>
          <w:lang w:val="de-DE" w:eastAsia="ja-JP" w:bidi="fa-IR"/>
        </w:rPr>
        <w:t>Организация совместной и самостоятельной деятельности в утренний период времени</w:t>
      </w:r>
    </w:p>
    <w:p w:rsidR="00B46D6A" w:rsidRPr="00B46D6A" w:rsidRDefault="00B46D6A" w:rsidP="00B46D6A">
      <w:pPr>
        <w:widowControl w:val="0"/>
        <w:numPr>
          <w:ilvl w:val="1"/>
          <w:numId w:val="4"/>
        </w:numPr>
        <w:suppressAutoHyphens/>
        <w:autoSpaceDN w:val="0"/>
        <w:spacing w:after="0" w:line="240" w:lineRule="auto"/>
        <w:ind w:left="583"/>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ahoma"/>
          <w:kern w:val="3"/>
          <w:sz w:val="24"/>
          <w:szCs w:val="24"/>
          <w:lang w:val="de-DE" w:eastAsia="ja-JP" w:bidi="fa-IR"/>
        </w:rPr>
        <w:t>Организация совместной и самостоятельной деятельности во второй половине дня</w:t>
      </w:r>
    </w:p>
    <w:p w:rsidR="00B46D6A" w:rsidRPr="00B46D6A" w:rsidRDefault="00B46D6A" w:rsidP="00B46D6A">
      <w:pPr>
        <w:widowControl w:val="0"/>
        <w:numPr>
          <w:ilvl w:val="1"/>
          <w:numId w:val="4"/>
        </w:numPr>
        <w:suppressAutoHyphens/>
        <w:autoSpaceDN w:val="0"/>
        <w:spacing w:after="0" w:line="240" w:lineRule="auto"/>
        <w:ind w:left="583"/>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ahoma"/>
          <w:kern w:val="3"/>
          <w:sz w:val="24"/>
          <w:szCs w:val="24"/>
          <w:lang w:val="de-DE" w:eastAsia="ja-JP" w:bidi="fa-IR"/>
        </w:rPr>
        <w:t>Подготовка воспитателя к НОД</w:t>
      </w:r>
    </w:p>
    <w:p w:rsidR="00B46D6A" w:rsidRPr="00B46D6A" w:rsidRDefault="00B46D6A" w:rsidP="00B46D6A">
      <w:pPr>
        <w:widowControl w:val="0"/>
        <w:numPr>
          <w:ilvl w:val="1"/>
          <w:numId w:val="4"/>
        </w:numPr>
        <w:suppressAutoHyphens/>
        <w:autoSpaceDN w:val="0"/>
        <w:spacing w:after="0" w:line="240" w:lineRule="auto"/>
        <w:ind w:left="583"/>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ahoma"/>
          <w:kern w:val="3"/>
          <w:sz w:val="24"/>
          <w:szCs w:val="24"/>
          <w:lang w:val="de-DE" w:eastAsia="ja-JP" w:bidi="fa-IR"/>
        </w:rPr>
        <w:t>Планирование воспитательно-образовательной работы с детьми</w:t>
      </w:r>
    </w:p>
    <w:p w:rsidR="00B46D6A" w:rsidRPr="00B46D6A" w:rsidRDefault="00B46D6A" w:rsidP="00B46D6A">
      <w:pPr>
        <w:widowControl w:val="0"/>
        <w:numPr>
          <w:ilvl w:val="1"/>
          <w:numId w:val="4"/>
        </w:numPr>
        <w:suppressAutoHyphens/>
        <w:autoSpaceDN w:val="0"/>
        <w:spacing w:after="0" w:line="240" w:lineRule="auto"/>
        <w:ind w:left="583"/>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ahoma"/>
          <w:kern w:val="3"/>
          <w:sz w:val="24"/>
          <w:szCs w:val="24"/>
          <w:lang w:val="de-DE" w:eastAsia="ja-JP" w:bidi="fa-IR"/>
        </w:rPr>
        <w:t>Материалы и оборудование для реализации ОО «Физическое развитие»</w:t>
      </w:r>
    </w:p>
    <w:p w:rsidR="00B46D6A" w:rsidRPr="00B46D6A" w:rsidRDefault="00B46D6A" w:rsidP="00B46D6A">
      <w:pPr>
        <w:widowControl w:val="0"/>
        <w:numPr>
          <w:ilvl w:val="1"/>
          <w:numId w:val="4"/>
        </w:numPr>
        <w:suppressAutoHyphens/>
        <w:autoSpaceDN w:val="0"/>
        <w:spacing w:after="0" w:line="240" w:lineRule="auto"/>
        <w:ind w:left="583"/>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ahoma"/>
          <w:kern w:val="3"/>
          <w:sz w:val="24"/>
          <w:szCs w:val="24"/>
          <w:lang w:val="de-DE" w:eastAsia="ja-JP" w:bidi="fa-IR"/>
        </w:rPr>
        <w:t>Материалы и оборудование для реализации ОО «Социально-коммуникативное развитие»</w:t>
      </w:r>
    </w:p>
    <w:p w:rsidR="00B46D6A" w:rsidRPr="00B46D6A" w:rsidRDefault="00B46D6A" w:rsidP="00B46D6A">
      <w:pPr>
        <w:widowControl w:val="0"/>
        <w:numPr>
          <w:ilvl w:val="1"/>
          <w:numId w:val="4"/>
        </w:numPr>
        <w:suppressAutoHyphens/>
        <w:autoSpaceDN w:val="0"/>
        <w:spacing w:after="0" w:line="240" w:lineRule="auto"/>
        <w:ind w:left="583"/>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ahoma"/>
          <w:kern w:val="3"/>
          <w:sz w:val="24"/>
          <w:szCs w:val="24"/>
          <w:lang w:val="de-DE" w:eastAsia="ja-JP" w:bidi="fa-IR"/>
        </w:rPr>
        <w:t>Материалы и оборудование для реализации ОО «Познавательное развитие»</w:t>
      </w:r>
    </w:p>
    <w:p w:rsidR="00B46D6A" w:rsidRPr="00B46D6A" w:rsidRDefault="00B46D6A" w:rsidP="00B46D6A">
      <w:pPr>
        <w:widowControl w:val="0"/>
        <w:numPr>
          <w:ilvl w:val="1"/>
          <w:numId w:val="4"/>
        </w:numPr>
        <w:suppressAutoHyphens/>
        <w:autoSpaceDN w:val="0"/>
        <w:spacing w:after="0" w:line="240" w:lineRule="auto"/>
        <w:ind w:left="583"/>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ahoma"/>
          <w:kern w:val="3"/>
          <w:sz w:val="24"/>
          <w:szCs w:val="24"/>
          <w:lang w:val="de-DE" w:eastAsia="ja-JP" w:bidi="fa-IR"/>
        </w:rPr>
        <w:t>Материалы и оборудование для реализации ОО «Речевое развитие»</w:t>
      </w:r>
    </w:p>
    <w:p w:rsidR="00B46D6A" w:rsidRPr="00B46D6A" w:rsidRDefault="00B46D6A" w:rsidP="00B46D6A">
      <w:pPr>
        <w:widowControl w:val="0"/>
        <w:numPr>
          <w:ilvl w:val="1"/>
          <w:numId w:val="4"/>
        </w:numPr>
        <w:suppressAutoHyphens/>
        <w:autoSpaceDN w:val="0"/>
        <w:spacing w:after="0" w:line="240" w:lineRule="auto"/>
        <w:ind w:left="583"/>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ahoma"/>
          <w:kern w:val="3"/>
          <w:sz w:val="24"/>
          <w:szCs w:val="24"/>
          <w:lang w:val="de-DE" w:eastAsia="ja-JP" w:bidi="fa-IR"/>
        </w:rPr>
        <w:t>Материалы и оборудование для реализации ОО «Художественно-эстетическое развитие»</w:t>
      </w:r>
    </w:p>
    <w:p w:rsidR="00B46D6A" w:rsidRPr="00B46D6A" w:rsidRDefault="00B46D6A" w:rsidP="00B46D6A">
      <w:pPr>
        <w:widowControl w:val="0"/>
        <w:numPr>
          <w:ilvl w:val="1"/>
          <w:numId w:val="4"/>
        </w:numPr>
        <w:suppressAutoHyphens/>
        <w:autoSpaceDN w:val="0"/>
        <w:spacing w:after="0" w:line="240" w:lineRule="auto"/>
        <w:ind w:left="583"/>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ahoma"/>
          <w:kern w:val="3"/>
          <w:sz w:val="24"/>
          <w:szCs w:val="24"/>
          <w:lang w:val="de-DE" w:eastAsia="ja-JP" w:bidi="fa-IR"/>
        </w:rPr>
        <w:t>Оформление, обновление информации в уголке для родителей</w:t>
      </w:r>
    </w:p>
    <w:p w:rsidR="00B46D6A" w:rsidRPr="00B46D6A" w:rsidRDefault="00B46D6A" w:rsidP="00B46D6A">
      <w:pPr>
        <w:widowControl w:val="0"/>
        <w:numPr>
          <w:ilvl w:val="1"/>
          <w:numId w:val="4"/>
        </w:numPr>
        <w:tabs>
          <w:tab w:val="left" w:pos="1418"/>
        </w:tabs>
        <w:suppressAutoHyphens/>
        <w:autoSpaceDN w:val="0"/>
        <w:spacing w:after="0" w:line="240" w:lineRule="auto"/>
        <w:ind w:left="567"/>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ahoma"/>
          <w:kern w:val="3"/>
          <w:sz w:val="24"/>
          <w:szCs w:val="24"/>
          <w:lang w:val="de-DE" w:eastAsia="ja-JP" w:bidi="fa-IR"/>
        </w:rPr>
        <w:t>Проведение родительских собраний</w:t>
      </w:r>
    </w:p>
    <w:p w:rsidR="00B46D6A" w:rsidRPr="00B46D6A" w:rsidRDefault="00B46D6A" w:rsidP="00B46D6A">
      <w:pPr>
        <w:tabs>
          <w:tab w:val="left" w:pos="1614"/>
        </w:tabs>
        <w:autoSpaceDN w:val="0"/>
        <w:spacing w:after="0" w:line="240" w:lineRule="auto"/>
        <w:ind w:left="9"/>
        <w:rPr>
          <w:rFonts w:ascii="Times New Roman" w:eastAsia="Andale Sans UI" w:hAnsi="Times New Roman" w:cs="Tahoma"/>
          <w:kern w:val="3"/>
          <w:sz w:val="24"/>
          <w:szCs w:val="24"/>
          <w:lang w:val="de-DE" w:eastAsia="ja-JP" w:bidi="fa-IR"/>
        </w:rPr>
      </w:pPr>
      <w:r w:rsidRPr="00B46D6A">
        <w:rPr>
          <w:rFonts w:ascii="Times New Roman" w:eastAsia="Times New Roman" w:hAnsi="Times New Roman" w:cs="Times New Roman"/>
          <w:sz w:val="24"/>
          <w:szCs w:val="24"/>
          <w:u w:val="single"/>
          <w:lang w:eastAsia="ar-SA"/>
        </w:rPr>
        <w:t>Мониторинг:</w:t>
      </w:r>
    </w:p>
    <w:p w:rsidR="00B46D6A" w:rsidRPr="00B46D6A" w:rsidRDefault="00B46D6A" w:rsidP="00B46D6A">
      <w:pPr>
        <w:widowControl w:val="0"/>
        <w:numPr>
          <w:ilvl w:val="0"/>
          <w:numId w:val="5"/>
        </w:numPr>
        <w:tabs>
          <w:tab w:val="left" w:pos="142"/>
          <w:tab w:val="left" w:pos="392"/>
          <w:tab w:val="left" w:pos="720"/>
          <w:tab w:val="left" w:pos="3600"/>
          <w:tab w:val="left" w:pos="3660"/>
          <w:tab w:val="left" w:pos="4080"/>
        </w:tabs>
        <w:suppressAutoHyphens/>
        <w:autoSpaceDN w:val="0"/>
        <w:spacing w:after="0" w:line="240" w:lineRule="auto"/>
        <w:ind w:left="284" w:right="5" w:hanging="284"/>
        <w:jc w:val="both"/>
        <w:textAlignment w:val="baseline"/>
        <w:rPr>
          <w:rFonts w:ascii="Times New Roman" w:eastAsia="Times New Roman" w:hAnsi="Times New Roman" w:cs="Times New Roman"/>
          <w:sz w:val="24"/>
          <w:szCs w:val="24"/>
          <w:lang w:eastAsia="ar-SA"/>
        </w:rPr>
      </w:pPr>
      <w:r w:rsidRPr="00B46D6A">
        <w:rPr>
          <w:rFonts w:ascii="Times New Roman" w:eastAsia="Times New Roman" w:hAnsi="Times New Roman" w:cs="Times New Roman"/>
          <w:sz w:val="24"/>
          <w:szCs w:val="24"/>
          <w:lang w:eastAsia="ar-SA"/>
        </w:rPr>
        <w:t>Оценка индивидуального развития дошкольника (усвоение образовательной программы дошкольного образования).</w:t>
      </w:r>
    </w:p>
    <w:p w:rsidR="00B46D6A" w:rsidRPr="00B46D6A" w:rsidRDefault="00B46D6A" w:rsidP="00B46D6A">
      <w:pPr>
        <w:widowControl w:val="0"/>
        <w:numPr>
          <w:ilvl w:val="0"/>
          <w:numId w:val="5"/>
        </w:numPr>
        <w:tabs>
          <w:tab w:val="left" w:pos="142"/>
          <w:tab w:val="left" w:pos="392"/>
          <w:tab w:val="left" w:pos="720"/>
          <w:tab w:val="left" w:pos="3600"/>
          <w:tab w:val="left" w:pos="3660"/>
          <w:tab w:val="left" w:pos="4080"/>
        </w:tabs>
        <w:suppressAutoHyphens/>
        <w:autoSpaceDN w:val="0"/>
        <w:spacing w:after="0" w:line="240" w:lineRule="auto"/>
        <w:ind w:left="284" w:right="5" w:hanging="284"/>
        <w:jc w:val="both"/>
        <w:textAlignment w:val="baseline"/>
        <w:rPr>
          <w:rFonts w:ascii="Times New Roman" w:eastAsia="Times New Roman" w:hAnsi="Times New Roman" w:cs="Times New Roman"/>
          <w:sz w:val="24"/>
          <w:szCs w:val="24"/>
          <w:lang w:eastAsia="ar-SA"/>
        </w:rPr>
      </w:pPr>
      <w:r w:rsidRPr="00B46D6A">
        <w:rPr>
          <w:rFonts w:ascii="Times New Roman" w:eastAsia="Times New Roman" w:hAnsi="Times New Roman" w:cs="Times New Roman"/>
          <w:sz w:val="24"/>
          <w:szCs w:val="24"/>
          <w:lang w:eastAsia="ar-SA"/>
        </w:rPr>
        <w:t>Подготовка воспитанников подготовительной группы к школе.</w:t>
      </w:r>
    </w:p>
    <w:p w:rsidR="00B46D6A" w:rsidRPr="00B46D6A" w:rsidRDefault="00B46D6A" w:rsidP="00B46D6A">
      <w:pPr>
        <w:widowControl w:val="0"/>
        <w:numPr>
          <w:ilvl w:val="0"/>
          <w:numId w:val="5"/>
        </w:numPr>
        <w:tabs>
          <w:tab w:val="left" w:pos="142"/>
          <w:tab w:val="left" w:pos="392"/>
          <w:tab w:val="left" w:pos="720"/>
          <w:tab w:val="left" w:pos="3600"/>
          <w:tab w:val="left" w:pos="3660"/>
          <w:tab w:val="left" w:pos="4080"/>
        </w:tabs>
        <w:suppressAutoHyphens/>
        <w:autoSpaceDN w:val="0"/>
        <w:spacing w:after="0" w:line="240" w:lineRule="auto"/>
        <w:ind w:left="284" w:right="5" w:hanging="284"/>
        <w:jc w:val="both"/>
        <w:textAlignment w:val="baseline"/>
        <w:rPr>
          <w:rFonts w:ascii="Times New Roman" w:eastAsia="Times New Roman" w:hAnsi="Times New Roman" w:cs="Times New Roman"/>
          <w:sz w:val="24"/>
          <w:szCs w:val="24"/>
          <w:lang w:eastAsia="ar-SA"/>
        </w:rPr>
      </w:pPr>
      <w:r w:rsidRPr="00B46D6A">
        <w:rPr>
          <w:rFonts w:ascii="Times New Roman" w:eastAsia="Times New Roman" w:hAnsi="Times New Roman" w:cs="Times New Roman"/>
          <w:sz w:val="24"/>
          <w:szCs w:val="24"/>
          <w:lang w:eastAsia="ar-SA"/>
        </w:rPr>
        <w:t>Рост профессионального мастерства педагогов и специалистов.</w:t>
      </w:r>
    </w:p>
    <w:p w:rsidR="00B46D6A" w:rsidRPr="00B46D6A" w:rsidRDefault="00B46D6A" w:rsidP="00B46D6A">
      <w:pPr>
        <w:widowControl w:val="0"/>
        <w:numPr>
          <w:ilvl w:val="0"/>
          <w:numId w:val="5"/>
        </w:numPr>
        <w:tabs>
          <w:tab w:val="left" w:pos="9"/>
          <w:tab w:val="left" w:pos="392"/>
          <w:tab w:val="left" w:pos="720"/>
          <w:tab w:val="left" w:pos="3600"/>
          <w:tab w:val="left" w:pos="3660"/>
          <w:tab w:val="left" w:pos="4080"/>
        </w:tabs>
        <w:suppressAutoHyphens/>
        <w:autoSpaceDE w:val="0"/>
        <w:autoSpaceDN w:val="0"/>
        <w:spacing w:after="0" w:line="240" w:lineRule="auto"/>
        <w:ind w:left="50" w:right="5" w:hanging="50"/>
        <w:jc w:val="both"/>
        <w:textAlignment w:val="baseline"/>
        <w:rPr>
          <w:rFonts w:ascii="Times New Roman" w:eastAsia="Times New Roman" w:hAnsi="Times New Roman" w:cs="Times New Roman"/>
          <w:sz w:val="24"/>
          <w:szCs w:val="24"/>
          <w:lang w:eastAsia="ar-SA"/>
        </w:rPr>
      </w:pPr>
      <w:r w:rsidRPr="00B46D6A">
        <w:rPr>
          <w:rFonts w:ascii="Times New Roman" w:eastAsia="Times New Roman" w:hAnsi="Times New Roman" w:cs="Times New Roman"/>
          <w:sz w:val="24"/>
          <w:szCs w:val="24"/>
          <w:lang w:eastAsia="ar-SA"/>
        </w:rPr>
        <w:t>Использование здоровьесберегающих технологий. Заболеваемость. Организация питания.</w:t>
      </w:r>
    </w:p>
    <w:p w:rsidR="00B46D6A" w:rsidRPr="00B46D6A" w:rsidRDefault="00B46D6A" w:rsidP="00B46D6A">
      <w:pPr>
        <w:widowControl w:val="0"/>
        <w:suppressAutoHyphens/>
        <w:autoSpaceDN w:val="0"/>
        <w:snapToGrid w:val="0"/>
        <w:spacing w:after="0" w:line="240" w:lineRule="auto"/>
        <w:ind w:firstLine="567"/>
        <w:jc w:val="both"/>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imes New Roman"/>
          <w:b/>
          <w:color w:val="000000"/>
          <w:kern w:val="3"/>
          <w:sz w:val="24"/>
          <w:szCs w:val="24"/>
          <w:lang w:val="de-DE" w:eastAsia="ja-JP" w:bidi="fa-IR"/>
        </w:rPr>
        <w:t>Выводы.</w:t>
      </w:r>
      <w:r w:rsidRPr="00B46D6A">
        <w:rPr>
          <w:rFonts w:ascii="Times New Roman" w:eastAsia="Andale Sans UI" w:hAnsi="Times New Roman" w:cs="Times New Roman"/>
          <w:b/>
          <w:color w:val="000000"/>
          <w:kern w:val="3"/>
          <w:sz w:val="24"/>
          <w:szCs w:val="24"/>
          <w:lang w:eastAsia="ja-JP" w:bidi="fa-IR"/>
        </w:rPr>
        <w:t xml:space="preserve"> </w:t>
      </w:r>
      <w:r w:rsidRPr="00B46D6A">
        <w:rPr>
          <w:rFonts w:ascii="Times New Roman" w:eastAsia="Times New Roman" w:hAnsi="Times New Roman" w:cs="Times New Roman"/>
          <w:sz w:val="24"/>
          <w:szCs w:val="24"/>
          <w:lang w:eastAsia="ar-SA"/>
        </w:rPr>
        <w:t>Управление ДОО осуществляется в режиме функционирования. Система управления соответствует уставным целям, задачам и функциям. Документы, регламентирующие основную и управленческую деятельность предоставлены в полном объеме, согласно номенклатуры дел, систематически заполняются и обновляются.</w:t>
      </w:r>
    </w:p>
    <w:p w:rsidR="00B46D6A" w:rsidRPr="00B46D6A" w:rsidRDefault="00B46D6A" w:rsidP="00B46D6A">
      <w:pPr>
        <w:widowControl w:val="0"/>
        <w:suppressAutoHyphens/>
        <w:autoSpaceDE w:val="0"/>
        <w:autoSpaceDN w:val="0"/>
        <w:spacing w:after="0" w:line="240" w:lineRule="auto"/>
        <w:ind w:firstLine="567"/>
        <w:jc w:val="both"/>
        <w:textAlignment w:val="baseline"/>
        <w:rPr>
          <w:rFonts w:ascii="Times New Roman" w:eastAsia="Times New Roman" w:hAnsi="Times New Roman" w:cs="Times New Roman"/>
          <w:sz w:val="24"/>
          <w:szCs w:val="24"/>
          <w:lang w:eastAsia="ar-SA"/>
        </w:rPr>
      </w:pPr>
    </w:p>
    <w:p w:rsidR="00B46D6A" w:rsidRPr="00B46D6A" w:rsidRDefault="00B46D6A" w:rsidP="00B46D6A">
      <w:pPr>
        <w:widowControl w:val="0"/>
        <w:numPr>
          <w:ilvl w:val="0"/>
          <w:numId w:val="1"/>
        </w:numPr>
        <w:suppressAutoHyphens/>
        <w:autoSpaceDE w:val="0"/>
        <w:autoSpaceDN w:val="0"/>
        <w:spacing w:after="0" w:line="240" w:lineRule="auto"/>
        <w:jc w:val="center"/>
        <w:textAlignment w:val="baseline"/>
        <w:rPr>
          <w:rFonts w:ascii="Times New Roman" w:eastAsia="Andale Sans UI" w:hAnsi="Times New Roman" w:cs="Times New Roman"/>
          <w:b/>
          <w:kern w:val="3"/>
          <w:sz w:val="24"/>
          <w:szCs w:val="24"/>
          <w:lang w:val="de-DE" w:eastAsia="ja-JP" w:bidi="fa-IR"/>
        </w:rPr>
      </w:pPr>
      <w:r w:rsidRPr="00B46D6A">
        <w:rPr>
          <w:rFonts w:ascii="Times New Roman" w:eastAsia="Andale Sans UI" w:hAnsi="Times New Roman" w:cs="Times New Roman"/>
          <w:b/>
          <w:kern w:val="3"/>
          <w:sz w:val="24"/>
          <w:szCs w:val="24"/>
          <w:lang w:val="de-DE" w:eastAsia="ja-JP" w:bidi="fa-IR"/>
        </w:rPr>
        <w:t>Содержание и качество подготовки воспитанников</w:t>
      </w:r>
    </w:p>
    <w:p w:rsidR="00B46D6A" w:rsidRPr="00B46D6A" w:rsidRDefault="00B46D6A" w:rsidP="00B46D6A">
      <w:pPr>
        <w:widowControl w:val="0"/>
        <w:numPr>
          <w:ilvl w:val="1"/>
          <w:numId w:val="1"/>
        </w:numPr>
        <w:tabs>
          <w:tab w:val="left" w:pos="426"/>
          <w:tab w:val="left" w:pos="993"/>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imes New Roman"/>
          <w:b/>
          <w:color w:val="000000"/>
          <w:kern w:val="3"/>
          <w:sz w:val="24"/>
          <w:szCs w:val="24"/>
          <w:lang w:val="de-DE" w:eastAsia="ja-JP" w:bidi="fa-IR"/>
        </w:rPr>
        <w:t>Анализ реализации ос</w:t>
      </w:r>
      <w:r w:rsidRPr="00B46D6A">
        <w:rPr>
          <w:rFonts w:ascii="Times New Roman" w:eastAsia="Andale Sans UI" w:hAnsi="Times New Roman" w:cs="Times New Roman"/>
          <w:b/>
          <w:color w:val="000000"/>
          <w:kern w:val="3"/>
          <w:sz w:val="24"/>
          <w:szCs w:val="24"/>
          <w:lang w:val="de-DE" w:eastAsia="ja-JP" w:bidi="fa-IR"/>
        </w:rPr>
        <w:softHyphen/>
        <w:t>новной образовательной про</w:t>
      </w:r>
      <w:r w:rsidRPr="00B46D6A">
        <w:rPr>
          <w:rFonts w:ascii="Times New Roman" w:eastAsia="Andale Sans UI" w:hAnsi="Times New Roman" w:cs="Times New Roman"/>
          <w:b/>
          <w:color w:val="000000"/>
          <w:kern w:val="3"/>
          <w:sz w:val="24"/>
          <w:szCs w:val="24"/>
          <w:lang w:val="de-DE" w:eastAsia="ja-JP" w:bidi="fa-IR"/>
        </w:rPr>
        <w:softHyphen/>
        <w:t>граммы дошкольного образо</w:t>
      </w:r>
      <w:r w:rsidRPr="00B46D6A">
        <w:rPr>
          <w:rFonts w:ascii="Times New Roman" w:eastAsia="Andale Sans UI" w:hAnsi="Times New Roman" w:cs="Times New Roman"/>
          <w:b/>
          <w:color w:val="000000"/>
          <w:kern w:val="3"/>
          <w:sz w:val="24"/>
          <w:szCs w:val="24"/>
          <w:lang w:val="de-DE" w:eastAsia="ja-JP" w:bidi="fa-IR"/>
        </w:rPr>
        <w:softHyphen/>
        <w:t>вания (ООП ДО)</w:t>
      </w:r>
      <w:r w:rsidRPr="00B46D6A">
        <w:rPr>
          <w:rFonts w:ascii="Times New Roman" w:eastAsia="Andale Sans UI" w:hAnsi="Times New Roman" w:cs="Times New Roman"/>
          <w:b/>
          <w:color w:val="000000"/>
          <w:kern w:val="3"/>
          <w:sz w:val="24"/>
          <w:szCs w:val="24"/>
          <w:lang w:eastAsia="ja-JP" w:bidi="fa-IR"/>
        </w:rPr>
        <w:t>.</w:t>
      </w:r>
      <w:r w:rsidRPr="00B46D6A">
        <w:rPr>
          <w:rFonts w:ascii="Times New Roman" w:eastAsia="Andale Sans UI" w:hAnsi="Times New Roman" w:cs="Times New Roman"/>
          <w:color w:val="000000"/>
          <w:kern w:val="3"/>
          <w:sz w:val="24"/>
          <w:szCs w:val="24"/>
          <w:lang w:val="de-DE" w:eastAsia="ja-JP" w:bidi="fa-IR"/>
        </w:rPr>
        <w:t xml:space="preserve"> В 201</w:t>
      </w:r>
      <w:r w:rsidRPr="00B46D6A">
        <w:rPr>
          <w:rFonts w:ascii="Times New Roman" w:eastAsia="Andale Sans UI" w:hAnsi="Times New Roman" w:cs="Times New Roman"/>
          <w:color w:val="000000"/>
          <w:kern w:val="3"/>
          <w:sz w:val="24"/>
          <w:szCs w:val="24"/>
          <w:lang w:eastAsia="ja-JP" w:bidi="fa-IR"/>
        </w:rPr>
        <w:t>9</w:t>
      </w:r>
      <w:r w:rsidRPr="00B46D6A">
        <w:rPr>
          <w:rFonts w:ascii="Times New Roman" w:eastAsia="Andale Sans UI" w:hAnsi="Times New Roman" w:cs="Times New Roman"/>
          <w:color w:val="000000"/>
          <w:kern w:val="3"/>
          <w:sz w:val="24"/>
          <w:szCs w:val="24"/>
          <w:lang w:val="de-DE" w:eastAsia="ja-JP" w:bidi="fa-IR"/>
        </w:rPr>
        <w:t xml:space="preserve"> учебном год</w:t>
      </w:r>
      <w:r w:rsidRPr="00B46D6A">
        <w:rPr>
          <w:rFonts w:ascii="Times New Roman" w:eastAsia="Andale Sans UI" w:hAnsi="Times New Roman" w:cs="Times New Roman"/>
          <w:color w:val="000000"/>
          <w:kern w:val="3"/>
          <w:sz w:val="24"/>
          <w:szCs w:val="24"/>
          <w:lang w:eastAsia="ja-JP" w:bidi="fa-IR"/>
        </w:rPr>
        <w:t>у</w:t>
      </w:r>
      <w:r w:rsidRPr="00B46D6A">
        <w:rPr>
          <w:rFonts w:ascii="Times New Roman" w:eastAsia="Andale Sans UI" w:hAnsi="Times New Roman" w:cs="Times New Roman"/>
          <w:color w:val="000000"/>
          <w:kern w:val="3"/>
          <w:sz w:val="24"/>
          <w:szCs w:val="24"/>
          <w:lang w:val="de-DE" w:eastAsia="ja-JP" w:bidi="fa-IR"/>
        </w:rPr>
        <w:t xml:space="preserve"> основные направления работы учреждения были </w:t>
      </w:r>
      <w:r w:rsidRPr="00B46D6A">
        <w:rPr>
          <w:rFonts w:ascii="Times New Roman" w:eastAsia="Andale Sans UI" w:hAnsi="Times New Roman" w:cs="Times New Roman"/>
          <w:kern w:val="3"/>
          <w:sz w:val="24"/>
          <w:szCs w:val="24"/>
          <w:lang w:val="de-DE" w:eastAsia="ja-JP" w:bidi="fa-IR"/>
        </w:rPr>
        <w:t xml:space="preserve">нацелены на </w:t>
      </w:r>
      <w:r w:rsidRPr="00B46D6A">
        <w:rPr>
          <w:rFonts w:ascii="Times New Roman" w:eastAsia="Andale Sans UI" w:hAnsi="Times New Roman" w:cs="Times New Roman"/>
          <w:kern w:val="3"/>
          <w:sz w:val="24"/>
          <w:szCs w:val="24"/>
          <w:lang w:eastAsia="ja-JP" w:bidi="fa-IR"/>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подготовку к жизни в современном обществе, формирование предпосылок к учебной деятельности, обеспечение безопасности жизнедеятельности дошкольника</w:t>
      </w:r>
      <w:r w:rsidRPr="00B46D6A">
        <w:rPr>
          <w:rFonts w:ascii="Times New Roman" w:eastAsia="Andale Sans UI" w:hAnsi="Times New Roman" w:cs="Times New Roman"/>
          <w:kern w:val="3"/>
          <w:sz w:val="24"/>
          <w:szCs w:val="24"/>
          <w:lang w:val="de-DE" w:eastAsia="ja-JP" w:bidi="fa-IR"/>
        </w:rPr>
        <w:t>.</w:t>
      </w:r>
      <w:r w:rsidRPr="00B46D6A">
        <w:rPr>
          <w:rFonts w:ascii="Times New Roman" w:eastAsia="Andale Sans UI" w:hAnsi="Times New Roman" w:cs="Times New Roman"/>
          <w:color w:val="000000"/>
          <w:kern w:val="3"/>
          <w:sz w:val="24"/>
          <w:szCs w:val="24"/>
          <w:lang w:val="de-DE" w:eastAsia="ja-JP" w:bidi="fa-IR"/>
        </w:rPr>
        <w:t xml:space="preserve"> Все усилия педагогического коллектива были направлены на </w:t>
      </w:r>
      <w:r w:rsidRPr="00B46D6A">
        <w:rPr>
          <w:rFonts w:ascii="Times New Roman" w:eastAsia="Andale Sans UI" w:hAnsi="Times New Roman" w:cs="Times New Roman"/>
          <w:color w:val="000000"/>
          <w:kern w:val="3"/>
          <w:sz w:val="24"/>
          <w:szCs w:val="24"/>
          <w:lang w:val="de-DE" w:eastAsia="ja-JP" w:bidi="fa-IR"/>
        </w:rPr>
        <w:lastRenderedPageBreak/>
        <w:t>внедрение в практику работы совместной проектной деятельности взрослых и детей, что позволило максимально использовать</w:t>
      </w:r>
      <w:r w:rsidRPr="00B46D6A">
        <w:rPr>
          <w:rFonts w:ascii="Times New Roman" w:eastAsia="Andale Sans UI" w:hAnsi="Times New Roman" w:cs="Times New Roman"/>
          <w:color w:val="FF0000"/>
          <w:kern w:val="3"/>
          <w:sz w:val="24"/>
          <w:szCs w:val="24"/>
          <w:lang w:val="de-DE" w:eastAsia="ja-JP" w:bidi="fa-IR"/>
        </w:rPr>
        <w:t xml:space="preserve"> </w:t>
      </w:r>
      <w:r w:rsidRPr="00B46D6A">
        <w:rPr>
          <w:rFonts w:ascii="Times New Roman" w:eastAsia="Andale Sans UI" w:hAnsi="Times New Roman" w:cs="Times New Roman"/>
          <w:color w:val="000000"/>
          <w:kern w:val="3"/>
          <w:sz w:val="24"/>
          <w:szCs w:val="24"/>
          <w:lang w:val="de-DE" w:eastAsia="ja-JP" w:bidi="fa-IR"/>
        </w:rPr>
        <w:t>разнообразные виды детской деятельности и их интеграции в целях повышения эффективности воспитательно - образовательного процесса;</w:t>
      </w:r>
      <w:r w:rsidRPr="00B46D6A">
        <w:rPr>
          <w:rFonts w:ascii="Times New Roman" w:eastAsia="Andale Sans UI" w:hAnsi="Times New Roman" w:cs="Times New Roman"/>
          <w:color w:val="FF0000"/>
          <w:kern w:val="3"/>
          <w:sz w:val="24"/>
          <w:szCs w:val="24"/>
          <w:lang w:val="de-DE" w:eastAsia="ja-JP" w:bidi="fa-IR"/>
        </w:rPr>
        <w:t xml:space="preserve"> </w:t>
      </w:r>
      <w:r w:rsidRPr="00B46D6A">
        <w:rPr>
          <w:rFonts w:ascii="Times New Roman" w:eastAsia="Andale Sans UI" w:hAnsi="Times New Roman" w:cs="Times New Roman"/>
          <w:color w:val="000000"/>
          <w:kern w:val="3"/>
          <w:sz w:val="24"/>
          <w:szCs w:val="24"/>
          <w:lang w:val="de-DE" w:eastAsia="ja-JP" w:bidi="fa-IR"/>
        </w:rPr>
        <w:t xml:space="preserve"> на создание условий для  воспитания свободного, уверенного в себе человека, с активной жизненной позицией, стремящегося творчески подходить к решению различных жизненных ситуаций; на реализацию ФГОС ДО. </w:t>
      </w:r>
    </w:p>
    <w:p w:rsidR="00B46D6A" w:rsidRPr="00B46D6A" w:rsidRDefault="00B46D6A" w:rsidP="00B46D6A">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imes New Roman"/>
          <w:kern w:val="3"/>
          <w:sz w:val="24"/>
          <w:szCs w:val="24"/>
          <w:lang w:val="de-DE" w:eastAsia="ja-JP" w:bidi="fa-IR"/>
        </w:rPr>
        <w:t xml:space="preserve"> </w:t>
      </w:r>
      <w:r w:rsidRPr="00B46D6A">
        <w:rPr>
          <w:rFonts w:ascii="Times New Roman" w:eastAsia="Andale Sans UI" w:hAnsi="Times New Roman" w:cs="Times New Roman"/>
          <w:kern w:val="3"/>
          <w:sz w:val="24"/>
          <w:szCs w:val="24"/>
          <w:lang w:eastAsia="ja-JP" w:bidi="fa-IR"/>
        </w:rPr>
        <w:t>Были поставлены и решены задачи, которые направлены на охрану и укрепление здоровья воспитанников, формирование положительных качеств ребенка, приобщение детей к общечеловеческим качествам, развитие индивидуальных задатков и наклонности ребенка.</w:t>
      </w:r>
    </w:p>
    <w:p w:rsidR="00B46D6A" w:rsidRPr="00B46D6A" w:rsidRDefault="00B46D6A" w:rsidP="00B46D6A">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val="de-DE" w:eastAsia="ja-JP" w:bidi="fa-IR"/>
        </w:rPr>
      </w:pPr>
      <w:r w:rsidRPr="00B46D6A">
        <w:rPr>
          <w:rFonts w:ascii="Times New Roman" w:eastAsia="Andale Sans UI" w:hAnsi="Times New Roman" w:cs="Times New Roman"/>
          <w:kern w:val="3"/>
          <w:sz w:val="24"/>
          <w:szCs w:val="24"/>
          <w:lang w:val="de-DE" w:eastAsia="ja-JP" w:bidi="fa-IR"/>
        </w:rPr>
        <w:t>В результате проверки педагогам инспектируемых групп были даны следующие рекомендации:</w:t>
      </w:r>
    </w:p>
    <w:p w:rsidR="00B46D6A" w:rsidRPr="00B46D6A" w:rsidRDefault="00B46D6A" w:rsidP="00B46D6A">
      <w:pPr>
        <w:widowControl w:val="0"/>
        <w:tabs>
          <w:tab w:val="left" w:pos="3900"/>
        </w:tabs>
        <w:suppressAutoHyphens/>
        <w:autoSpaceDN w:val="0"/>
        <w:spacing w:after="0" w:line="100" w:lineRule="atLeast"/>
        <w:jc w:val="both"/>
        <w:textAlignment w:val="baseline"/>
        <w:rPr>
          <w:rFonts w:ascii="Times New Roman" w:eastAsia="Andale Sans UI" w:hAnsi="Times New Roman" w:cs="Times New Roman"/>
          <w:kern w:val="3"/>
          <w:sz w:val="24"/>
          <w:szCs w:val="24"/>
          <w:lang w:val="de-DE" w:eastAsia="ja-JP" w:bidi="fa-IR"/>
        </w:rPr>
      </w:pPr>
      <w:r w:rsidRPr="00B46D6A">
        <w:rPr>
          <w:rFonts w:ascii="Times New Roman" w:eastAsia="Andale Sans UI" w:hAnsi="Times New Roman" w:cs="Times New Roman"/>
          <w:kern w:val="3"/>
          <w:sz w:val="24"/>
          <w:szCs w:val="24"/>
          <w:lang w:val="de-DE" w:eastAsia="ja-JP" w:bidi="fa-IR"/>
        </w:rPr>
        <w:t xml:space="preserve">1. В планах воспитательно-образовательной работы указывать досуговые мероприятия, направленные на познавательное (математическое) развитие детей и коллективные формы взаимодействия с родителями воспитанников, направленные на повышение педагогической компетентности родителей в математическом развитии детей.                                                                                                                                                                                                   </w:t>
      </w:r>
    </w:p>
    <w:p w:rsidR="00B46D6A" w:rsidRPr="00B46D6A" w:rsidRDefault="00B46D6A" w:rsidP="00B46D6A">
      <w:pPr>
        <w:widowControl w:val="0"/>
        <w:tabs>
          <w:tab w:val="left" w:pos="6465"/>
        </w:tabs>
        <w:suppressAutoHyphens/>
        <w:autoSpaceDN w:val="0"/>
        <w:spacing w:after="0" w:line="100" w:lineRule="atLeast"/>
        <w:jc w:val="both"/>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imes New Roman"/>
          <w:kern w:val="3"/>
          <w:sz w:val="24"/>
          <w:szCs w:val="24"/>
          <w:lang w:val="de-DE" w:eastAsia="ja-JP" w:bidi="fa-IR"/>
        </w:rPr>
        <w:t xml:space="preserve">2. При планировании </w:t>
      </w:r>
      <w:r w:rsidRPr="00B46D6A">
        <w:rPr>
          <w:rFonts w:ascii="Times New Roman" w:eastAsia="Andale Sans UI" w:hAnsi="Times New Roman" w:cs="Times New Roman"/>
          <w:kern w:val="3"/>
          <w:sz w:val="24"/>
          <w:szCs w:val="24"/>
          <w:lang w:eastAsia="ja-JP" w:bidi="fa-IR"/>
        </w:rPr>
        <w:t>Н</w:t>
      </w:r>
      <w:r w:rsidRPr="00B46D6A">
        <w:rPr>
          <w:rFonts w:ascii="Times New Roman" w:eastAsia="Andale Sans UI" w:hAnsi="Times New Roman" w:cs="Times New Roman"/>
          <w:kern w:val="3"/>
          <w:sz w:val="24"/>
          <w:szCs w:val="24"/>
          <w:lang w:val="de-DE" w:eastAsia="ja-JP" w:bidi="fa-IR"/>
        </w:rPr>
        <w:t xml:space="preserve">ОД более подробно указывать способы организации детей. </w:t>
      </w:r>
    </w:p>
    <w:p w:rsidR="00B46D6A" w:rsidRPr="00B46D6A" w:rsidRDefault="00B46D6A" w:rsidP="00B46D6A">
      <w:pPr>
        <w:widowControl w:val="0"/>
        <w:tabs>
          <w:tab w:val="left" w:pos="6465"/>
        </w:tabs>
        <w:suppressAutoHyphens/>
        <w:autoSpaceDN w:val="0"/>
        <w:spacing w:after="0" w:line="100" w:lineRule="atLeast"/>
        <w:jc w:val="both"/>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imes New Roman"/>
          <w:kern w:val="3"/>
          <w:sz w:val="24"/>
          <w:szCs w:val="24"/>
          <w:lang w:eastAsia="ja-JP" w:bidi="fa-IR"/>
        </w:rPr>
        <w:t xml:space="preserve">3. </w:t>
      </w:r>
      <w:r w:rsidRPr="00B46D6A">
        <w:rPr>
          <w:rFonts w:ascii="Times New Roman" w:eastAsia="Andale Sans UI" w:hAnsi="Times New Roman" w:cs="Times New Roman"/>
          <w:kern w:val="3"/>
          <w:sz w:val="24"/>
          <w:szCs w:val="24"/>
          <w:lang w:val="de-DE" w:eastAsia="ja-JP" w:bidi="fa-IR"/>
        </w:rPr>
        <w:t xml:space="preserve">При планировании и проведении </w:t>
      </w:r>
      <w:r w:rsidRPr="00B46D6A">
        <w:rPr>
          <w:rFonts w:ascii="Times New Roman" w:eastAsia="Andale Sans UI" w:hAnsi="Times New Roman" w:cs="Times New Roman"/>
          <w:kern w:val="3"/>
          <w:sz w:val="24"/>
          <w:szCs w:val="24"/>
          <w:lang w:eastAsia="ja-JP" w:bidi="fa-IR"/>
        </w:rPr>
        <w:t>Н</w:t>
      </w:r>
      <w:r w:rsidRPr="00B46D6A">
        <w:rPr>
          <w:rFonts w:ascii="Times New Roman" w:eastAsia="Andale Sans UI" w:hAnsi="Times New Roman" w:cs="Times New Roman"/>
          <w:kern w:val="3"/>
          <w:sz w:val="24"/>
          <w:szCs w:val="24"/>
          <w:lang w:val="de-DE" w:eastAsia="ja-JP" w:bidi="fa-IR"/>
        </w:rPr>
        <w:t xml:space="preserve">ОД для более успешного усвоения детьми программного материала использовать демонстрационный и раздаточный </w:t>
      </w:r>
      <w:r w:rsidRPr="00B46D6A">
        <w:rPr>
          <w:rFonts w:ascii="Times New Roman" w:eastAsia="Andale Sans UI" w:hAnsi="Times New Roman" w:cs="Times New Roman"/>
          <w:kern w:val="3"/>
          <w:sz w:val="24"/>
          <w:szCs w:val="24"/>
          <w:lang w:eastAsia="ja-JP" w:bidi="fa-IR"/>
        </w:rPr>
        <w:t>материалы, ИКТ</w:t>
      </w:r>
      <w:r w:rsidRPr="00B46D6A">
        <w:rPr>
          <w:rFonts w:ascii="Times New Roman" w:eastAsia="Andale Sans UI" w:hAnsi="Times New Roman" w:cs="Times New Roman"/>
          <w:kern w:val="3"/>
          <w:sz w:val="24"/>
          <w:szCs w:val="24"/>
          <w:lang w:val="de-DE" w:eastAsia="ja-JP" w:bidi="fa-IR"/>
        </w:rPr>
        <w:t>.</w:t>
      </w:r>
      <w:r w:rsidRPr="00B46D6A">
        <w:rPr>
          <w:rFonts w:ascii="Times New Roman" w:eastAsia="Andale Sans UI" w:hAnsi="Times New Roman" w:cs="Times New Roman"/>
          <w:color w:val="FF0000"/>
          <w:kern w:val="3"/>
          <w:sz w:val="24"/>
          <w:szCs w:val="24"/>
          <w:lang w:val="de-DE" w:eastAsia="ja-JP" w:bidi="fa-IR"/>
        </w:rPr>
        <w:t xml:space="preserve">                                   </w:t>
      </w:r>
      <w:r w:rsidRPr="00B46D6A">
        <w:rPr>
          <w:rFonts w:ascii="Times New Roman" w:eastAsia="Andale Sans UI" w:hAnsi="Times New Roman" w:cs="Times New Roman"/>
          <w:kern w:val="3"/>
          <w:sz w:val="24"/>
          <w:szCs w:val="24"/>
          <w:lang w:val="de-DE" w:eastAsia="ja-JP" w:bidi="fa-IR"/>
        </w:rPr>
        <w:t xml:space="preserve">                                                       </w:t>
      </w:r>
    </w:p>
    <w:p w:rsidR="00B46D6A" w:rsidRPr="00B46D6A" w:rsidRDefault="00B46D6A" w:rsidP="00B46D6A">
      <w:pPr>
        <w:widowControl w:val="0"/>
        <w:suppressAutoHyphens/>
        <w:autoSpaceDE w:val="0"/>
        <w:autoSpaceDN w:val="0"/>
        <w:spacing w:after="0" w:line="240" w:lineRule="auto"/>
        <w:ind w:firstLine="567"/>
        <w:jc w:val="both"/>
        <w:textAlignment w:val="baseline"/>
        <w:rPr>
          <w:rFonts w:ascii="Times New Roman" w:eastAsia="Andale Sans UI" w:hAnsi="Times New Roman" w:cs="Times New Roman"/>
          <w:kern w:val="3"/>
          <w:sz w:val="24"/>
          <w:szCs w:val="24"/>
          <w:lang w:val="de-DE" w:eastAsia="ja-JP" w:bidi="fa-IR"/>
        </w:rPr>
      </w:pPr>
    </w:p>
    <w:p w:rsidR="00B46D6A" w:rsidRPr="00B46D6A" w:rsidRDefault="00B46D6A" w:rsidP="00B46D6A">
      <w:pPr>
        <w:widowControl w:val="0"/>
        <w:numPr>
          <w:ilvl w:val="1"/>
          <w:numId w:val="1"/>
        </w:numPr>
        <w:suppressAutoHyphens/>
        <w:autoSpaceDE w:val="0"/>
        <w:autoSpaceDN w:val="0"/>
        <w:spacing w:after="0" w:line="240" w:lineRule="auto"/>
        <w:ind w:left="567" w:hanging="567"/>
        <w:jc w:val="both"/>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imes New Roman"/>
          <w:b/>
          <w:color w:val="000000"/>
          <w:kern w:val="3"/>
          <w:sz w:val="24"/>
          <w:szCs w:val="24"/>
          <w:lang w:val="de-DE" w:eastAsia="ja-JP" w:bidi="fa-IR"/>
        </w:rPr>
        <w:t>Состояние воспитатель</w:t>
      </w:r>
      <w:r w:rsidRPr="00B46D6A">
        <w:rPr>
          <w:rFonts w:ascii="Times New Roman" w:eastAsia="Andale Sans UI" w:hAnsi="Times New Roman" w:cs="Times New Roman"/>
          <w:b/>
          <w:color w:val="000000"/>
          <w:kern w:val="3"/>
          <w:sz w:val="24"/>
          <w:szCs w:val="24"/>
          <w:lang w:val="de-DE" w:eastAsia="ja-JP" w:bidi="fa-IR"/>
        </w:rPr>
        <w:softHyphen/>
        <w:t>ной работы.</w:t>
      </w:r>
    </w:p>
    <w:p w:rsidR="00B46D6A" w:rsidRPr="00B46D6A" w:rsidRDefault="00B46D6A" w:rsidP="00B46D6A">
      <w:pPr>
        <w:widowControl w:val="0"/>
        <w:suppressAutoHyphens/>
        <w:autoSpaceDN w:val="0"/>
        <w:snapToGrid w:val="0"/>
        <w:spacing w:after="0" w:line="240" w:lineRule="auto"/>
        <w:ind w:firstLine="567"/>
        <w:jc w:val="both"/>
        <w:textAlignment w:val="baseline"/>
        <w:rPr>
          <w:rFonts w:ascii="Times New Roman" w:eastAsia="Andale Sans UI" w:hAnsi="Times New Roman" w:cs="Times New Roman"/>
          <w:kern w:val="3"/>
          <w:sz w:val="24"/>
          <w:szCs w:val="24"/>
          <w:lang w:val="de-DE" w:eastAsia="ja-JP" w:bidi="fa-IR"/>
        </w:rPr>
      </w:pPr>
      <w:r w:rsidRPr="00B46D6A">
        <w:rPr>
          <w:rFonts w:ascii="Times New Roman" w:eastAsia="Andale Sans UI" w:hAnsi="Times New Roman" w:cs="Times New Roman"/>
          <w:bCs/>
          <w:kern w:val="3"/>
          <w:sz w:val="24"/>
          <w:szCs w:val="24"/>
          <w:lang w:eastAsia="ar-SA"/>
        </w:rPr>
        <w:t>Воспитательная работа ДОО ориентирована на семейное и социальное окружение ребенка, с целью выполнения следующих воспитат</w:t>
      </w:r>
      <w:bookmarkStart w:id="0" w:name="_GoBack"/>
      <w:bookmarkEnd w:id="0"/>
      <w:r w:rsidRPr="00B46D6A">
        <w:rPr>
          <w:rFonts w:ascii="Times New Roman" w:eastAsia="Andale Sans UI" w:hAnsi="Times New Roman" w:cs="Times New Roman"/>
          <w:bCs/>
          <w:kern w:val="3"/>
          <w:sz w:val="24"/>
          <w:szCs w:val="24"/>
          <w:lang w:eastAsia="ar-SA"/>
        </w:rPr>
        <w:t>ельных задач:</w:t>
      </w:r>
    </w:p>
    <w:p w:rsidR="00B46D6A" w:rsidRPr="00B46D6A" w:rsidRDefault="00B46D6A" w:rsidP="00B46D6A">
      <w:pPr>
        <w:widowControl w:val="0"/>
        <w:numPr>
          <w:ilvl w:val="0"/>
          <w:numId w:val="6"/>
        </w:numPr>
        <w:tabs>
          <w:tab w:val="left" w:pos="284"/>
          <w:tab w:val="left" w:pos="1425"/>
        </w:tabs>
        <w:suppressAutoHyphens/>
        <w:autoSpaceDN w:val="0"/>
        <w:spacing w:after="0" w:line="240" w:lineRule="auto"/>
        <w:ind w:left="24" w:hanging="24"/>
        <w:jc w:val="both"/>
        <w:textAlignment w:val="baseline"/>
        <w:rPr>
          <w:rFonts w:ascii="Times New Roman" w:eastAsia="Andale Sans UI" w:hAnsi="Times New Roman" w:cs="Times New Roman"/>
          <w:kern w:val="3"/>
          <w:sz w:val="24"/>
          <w:szCs w:val="24"/>
          <w:lang w:val="de-DE" w:eastAsia="ja-JP" w:bidi="fa-IR"/>
        </w:rPr>
      </w:pPr>
      <w:r w:rsidRPr="00B46D6A">
        <w:rPr>
          <w:rFonts w:ascii="Times New Roman" w:eastAsia="Andale Sans UI" w:hAnsi="Times New Roman" w:cs="Times New Roman"/>
          <w:kern w:val="3"/>
          <w:sz w:val="24"/>
          <w:szCs w:val="24"/>
          <w:lang w:val="de-DE" w:eastAsia="ja-JP" w:bidi="fa-IR"/>
        </w:rPr>
        <w:t>Развитие и укрепление взаимодействия всех участников воспитательного процесса,</w:t>
      </w:r>
    </w:p>
    <w:p w:rsidR="00B46D6A" w:rsidRPr="00B46D6A" w:rsidRDefault="00B46D6A" w:rsidP="00B46D6A">
      <w:pPr>
        <w:widowControl w:val="0"/>
        <w:numPr>
          <w:ilvl w:val="0"/>
          <w:numId w:val="6"/>
        </w:numPr>
        <w:tabs>
          <w:tab w:val="left" w:pos="284"/>
          <w:tab w:val="left" w:pos="1425"/>
        </w:tabs>
        <w:suppressAutoHyphens/>
        <w:autoSpaceDN w:val="0"/>
        <w:spacing w:after="0" w:line="240" w:lineRule="auto"/>
        <w:ind w:left="24" w:hanging="24"/>
        <w:jc w:val="both"/>
        <w:textAlignment w:val="baseline"/>
        <w:rPr>
          <w:rFonts w:ascii="Times New Roman" w:eastAsia="Andale Sans UI" w:hAnsi="Times New Roman" w:cs="Times New Roman"/>
          <w:kern w:val="3"/>
          <w:sz w:val="24"/>
          <w:szCs w:val="24"/>
          <w:lang w:val="de-DE" w:eastAsia="ja-JP" w:bidi="fa-IR"/>
        </w:rPr>
      </w:pPr>
      <w:r w:rsidRPr="00B46D6A">
        <w:rPr>
          <w:rFonts w:ascii="Times New Roman" w:eastAsia="Andale Sans UI" w:hAnsi="Times New Roman" w:cs="Times New Roman"/>
          <w:kern w:val="3"/>
          <w:sz w:val="24"/>
          <w:szCs w:val="24"/>
          <w:lang w:val="de-DE" w:eastAsia="ja-JP" w:bidi="fa-IR"/>
        </w:rPr>
        <w:t>Развитие и совершенствование межведомственного взаимодействия между учреждениями здравоохранения и образования,</w:t>
      </w:r>
    </w:p>
    <w:p w:rsidR="00B46D6A" w:rsidRPr="00B46D6A" w:rsidRDefault="00B46D6A" w:rsidP="00B46D6A">
      <w:pPr>
        <w:widowControl w:val="0"/>
        <w:numPr>
          <w:ilvl w:val="0"/>
          <w:numId w:val="6"/>
        </w:numPr>
        <w:tabs>
          <w:tab w:val="left" w:pos="284"/>
          <w:tab w:val="left" w:pos="1425"/>
        </w:tabs>
        <w:suppressAutoHyphens/>
        <w:autoSpaceDN w:val="0"/>
        <w:spacing w:after="0" w:line="240" w:lineRule="auto"/>
        <w:ind w:left="24" w:hanging="24"/>
        <w:jc w:val="both"/>
        <w:textAlignment w:val="baseline"/>
        <w:rPr>
          <w:rFonts w:ascii="Times New Roman" w:eastAsia="Andale Sans UI" w:hAnsi="Times New Roman" w:cs="Times New Roman"/>
          <w:kern w:val="3"/>
          <w:sz w:val="24"/>
          <w:szCs w:val="24"/>
          <w:lang w:val="de-DE" w:eastAsia="ja-JP" w:bidi="fa-IR"/>
        </w:rPr>
      </w:pPr>
      <w:r w:rsidRPr="00B46D6A">
        <w:rPr>
          <w:rFonts w:ascii="Times New Roman" w:eastAsia="Andale Sans UI" w:hAnsi="Times New Roman" w:cs="Times New Roman"/>
          <w:kern w:val="3"/>
          <w:sz w:val="24"/>
          <w:szCs w:val="24"/>
          <w:lang w:val="de-DE" w:eastAsia="ja-JP" w:bidi="fa-IR"/>
        </w:rPr>
        <w:t>Создание необходимых условий для участия родителей в воспитательном процессе.</w:t>
      </w:r>
    </w:p>
    <w:p w:rsidR="00B46D6A" w:rsidRPr="00B46D6A" w:rsidRDefault="00B46D6A" w:rsidP="00B46D6A">
      <w:pPr>
        <w:widowControl w:val="0"/>
        <w:suppressAutoHyphens/>
        <w:autoSpaceDE w:val="0"/>
        <w:autoSpaceDN w:val="0"/>
        <w:spacing w:after="0" w:line="240" w:lineRule="auto"/>
        <w:ind w:firstLine="567"/>
        <w:jc w:val="both"/>
        <w:textAlignment w:val="baseline"/>
        <w:rPr>
          <w:rFonts w:ascii="Times New Roman" w:eastAsia="Andale Sans UI" w:hAnsi="Times New Roman" w:cs="Times New Roman"/>
          <w:kern w:val="3"/>
          <w:sz w:val="24"/>
          <w:szCs w:val="24"/>
          <w:lang w:val="de-DE" w:eastAsia="ja-JP" w:bidi="fa-IR"/>
        </w:rPr>
      </w:pPr>
      <w:r w:rsidRPr="00B46D6A">
        <w:rPr>
          <w:rFonts w:ascii="Times New Roman" w:eastAsia="Andale Sans UI" w:hAnsi="Times New Roman" w:cs="Times New Roman"/>
          <w:kern w:val="3"/>
          <w:sz w:val="24"/>
          <w:szCs w:val="24"/>
          <w:lang w:val="de-DE" w:eastAsia="ja-JP" w:bidi="fa-IR"/>
        </w:rPr>
        <w:t>Основное направление работы – формирование нравственной культуры личности дошкольника.</w:t>
      </w:r>
    </w:p>
    <w:p w:rsidR="00B46D6A" w:rsidRPr="00B46D6A" w:rsidRDefault="00B46D6A" w:rsidP="00B46D6A">
      <w:pPr>
        <w:widowControl w:val="0"/>
        <w:suppressAutoHyphens/>
        <w:autoSpaceDE w:val="0"/>
        <w:autoSpaceDN w:val="0"/>
        <w:spacing w:after="0" w:line="240" w:lineRule="auto"/>
        <w:ind w:firstLine="567"/>
        <w:jc w:val="both"/>
        <w:textAlignment w:val="baseline"/>
        <w:rPr>
          <w:rFonts w:ascii="Times New Roman" w:eastAsia="Andale Sans UI" w:hAnsi="Times New Roman" w:cs="Times New Roman"/>
          <w:kern w:val="3"/>
          <w:sz w:val="24"/>
          <w:szCs w:val="24"/>
          <w:lang w:val="de-DE" w:eastAsia="ja-JP" w:bidi="fa-IR"/>
        </w:rPr>
      </w:pPr>
    </w:p>
    <w:p w:rsidR="00B46D6A" w:rsidRPr="00B46D6A" w:rsidRDefault="00B46D6A" w:rsidP="00B46D6A">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imes New Roman"/>
          <w:b/>
          <w:color w:val="000000"/>
          <w:kern w:val="3"/>
          <w:sz w:val="24"/>
          <w:szCs w:val="24"/>
          <w:lang w:val="de-DE" w:eastAsia="ja-JP" w:bidi="fa-IR"/>
        </w:rPr>
        <w:t>Выводы.</w:t>
      </w:r>
      <w:r w:rsidRPr="00B46D6A">
        <w:rPr>
          <w:rFonts w:ascii="Times New Roman" w:eastAsia="Andale Sans UI" w:hAnsi="Times New Roman" w:cs="Times New Roman"/>
          <w:iCs/>
          <w:kern w:val="3"/>
          <w:sz w:val="24"/>
          <w:szCs w:val="24"/>
          <w:lang w:val="de-DE" w:eastAsia="ja-JP" w:bidi="fa-IR"/>
        </w:rPr>
        <w:t xml:space="preserve"> Работа по выполнению образовательной программы во всех группах велась стабильно и систематически. </w:t>
      </w:r>
    </w:p>
    <w:p w:rsidR="00B46D6A" w:rsidRPr="00B46D6A" w:rsidRDefault="00B46D6A" w:rsidP="00B46D6A">
      <w:pPr>
        <w:widowControl w:val="0"/>
        <w:suppressAutoHyphens/>
        <w:autoSpaceDE w:val="0"/>
        <w:autoSpaceDN w:val="0"/>
        <w:spacing w:after="0" w:line="240" w:lineRule="auto"/>
        <w:ind w:left="1080"/>
        <w:textAlignment w:val="baseline"/>
        <w:rPr>
          <w:rFonts w:ascii="Times New Roman" w:eastAsia="Andale Sans UI" w:hAnsi="Times New Roman" w:cs="Times New Roman"/>
          <w:b/>
          <w:bCs/>
          <w:kern w:val="3"/>
          <w:sz w:val="24"/>
          <w:szCs w:val="24"/>
          <w:lang w:val="de-DE" w:eastAsia="ja-JP" w:bidi="fa-IR"/>
        </w:rPr>
      </w:pPr>
    </w:p>
    <w:p w:rsidR="00B46D6A" w:rsidRPr="00B46D6A" w:rsidRDefault="00B46D6A" w:rsidP="00B46D6A">
      <w:pPr>
        <w:widowControl w:val="0"/>
        <w:numPr>
          <w:ilvl w:val="0"/>
          <w:numId w:val="1"/>
        </w:numPr>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imes New Roman"/>
          <w:b/>
          <w:bCs/>
          <w:color w:val="000000"/>
          <w:kern w:val="3"/>
          <w:sz w:val="24"/>
          <w:szCs w:val="24"/>
          <w:lang w:val="de-DE" w:eastAsia="ja-JP" w:bidi="fa-IR"/>
        </w:rPr>
        <w:t>Организация образовательной деятельности</w:t>
      </w:r>
      <w:r w:rsidRPr="00B46D6A">
        <w:rPr>
          <w:rFonts w:ascii="Times New Roman" w:eastAsia="Andale Sans UI" w:hAnsi="Times New Roman" w:cs="Times New Roman"/>
          <w:b/>
          <w:bCs/>
          <w:color w:val="000000"/>
          <w:kern w:val="3"/>
          <w:sz w:val="24"/>
          <w:szCs w:val="24"/>
          <w:lang w:eastAsia="ja-JP" w:bidi="fa-IR"/>
        </w:rPr>
        <w:t>.</w:t>
      </w:r>
    </w:p>
    <w:p w:rsidR="00B46D6A" w:rsidRPr="00B46D6A" w:rsidRDefault="00B46D6A" w:rsidP="00B46D6A">
      <w:pPr>
        <w:widowControl w:val="0"/>
        <w:suppressAutoHyphens/>
        <w:autoSpaceDN w:val="0"/>
        <w:snapToGrid w:val="0"/>
        <w:spacing w:after="0" w:line="240" w:lineRule="auto"/>
        <w:ind w:firstLine="567"/>
        <w:jc w:val="both"/>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imes New Roman"/>
          <w:color w:val="000000"/>
          <w:kern w:val="3"/>
          <w:sz w:val="24"/>
          <w:szCs w:val="24"/>
          <w:lang w:val="de-DE" w:eastAsia="ja-JP" w:bidi="fa-IR"/>
        </w:rPr>
        <w:t>Образовательная деятельность реализуется на основании Образовательной программы дошкольного образования</w:t>
      </w:r>
      <w:r w:rsidRPr="00B46D6A">
        <w:rPr>
          <w:rFonts w:ascii="Times New Roman" w:eastAsia="Andale Sans UI" w:hAnsi="Times New Roman" w:cs="Times New Roman"/>
          <w:b/>
          <w:color w:val="000000"/>
          <w:kern w:val="3"/>
          <w:sz w:val="24"/>
          <w:szCs w:val="24"/>
          <w:lang w:val="de-DE" w:eastAsia="ja-JP" w:bidi="fa-IR"/>
        </w:rPr>
        <w:t xml:space="preserve">, </w:t>
      </w:r>
      <w:r w:rsidRPr="00B46D6A">
        <w:rPr>
          <w:rFonts w:ascii="Times New Roman" w:eastAsia="Andale Sans UI" w:hAnsi="Times New Roman" w:cs="Times New Roman"/>
          <w:color w:val="000000"/>
          <w:kern w:val="3"/>
          <w:sz w:val="24"/>
          <w:szCs w:val="24"/>
          <w:lang w:val="de-DE" w:eastAsia="ja-JP" w:bidi="fa-IR"/>
        </w:rPr>
        <w:t>разработанной на основе примерной общеобразовательной программы дошкольного образования «От рождения до школы» под редакцией Н.Е Веракс</w:t>
      </w:r>
      <w:r w:rsidRPr="00B46D6A">
        <w:rPr>
          <w:rFonts w:ascii="Times New Roman" w:eastAsia="Andale Sans UI" w:hAnsi="Times New Roman" w:cs="Times New Roman"/>
          <w:color w:val="000000"/>
          <w:kern w:val="3"/>
          <w:sz w:val="24"/>
          <w:szCs w:val="24"/>
          <w:lang w:eastAsia="ja-JP" w:bidi="fa-IR"/>
        </w:rPr>
        <w:t>а</w:t>
      </w:r>
      <w:r w:rsidRPr="00B46D6A">
        <w:rPr>
          <w:rFonts w:ascii="Times New Roman" w:eastAsia="Andale Sans UI" w:hAnsi="Times New Roman" w:cs="Times New Roman"/>
          <w:color w:val="000000"/>
          <w:kern w:val="3"/>
          <w:sz w:val="24"/>
          <w:szCs w:val="24"/>
          <w:lang w:val="de-DE" w:eastAsia="ja-JP" w:bidi="fa-IR"/>
        </w:rPr>
        <w:t>, Т.С. Комаровой, М.А. Васильевой.</w:t>
      </w:r>
      <w:r w:rsidRPr="00B46D6A">
        <w:rPr>
          <w:rFonts w:ascii="Times New Roman" w:eastAsia="Andale Sans UI" w:hAnsi="Times New Roman" w:cs="Times New Roman"/>
          <w:color w:val="000000"/>
          <w:kern w:val="3"/>
          <w:sz w:val="24"/>
          <w:szCs w:val="24"/>
          <w:lang w:eastAsia="ja-JP" w:bidi="fa-IR"/>
        </w:rPr>
        <w:t>: 3 изд. испр. и доп.</w:t>
      </w:r>
      <w:r w:rsidRPr="00B46D6A">
        <w:rPr>
          <w:rFonts w:ascii="Times New Roman" w:eastAsia="Andale Sans UI" w:hAnsi="Times New Roman" w:cs="Times New Roman"/>
          <w:color w:val="000000"/>
          <w:kern w:val="3"/>
          <w:sz w:val="24"/>
          <w:szCs w:val="24"/>
          <w:lang w:val="de-DE" w:eastAsia="ja-JP" w:bidi="fa-IR"/>
        </w:rPr>
        <w:t xml:space="preserve"> – М.: Мозайка-синтез, 201</w:t>
      </w:r>
      <w:r w:rsidRPr="00B46D6A">
        <w:rPr>
          <w:rFonts w:ascii="Times New Roman" w:eastAsia="Andale Sans UI" w:hAnsi="Times New Roman" w:cs="Times New Roman"/>
          <w:color w:val="000000"/>
          <w:kern w:val="3"/>
          <w:sz w:val="24"/>
          <w:szCs w:val="24"/>
          <w:lang w:eastAsia="ja-JP" w:bidi="fa-IR"/>
        </w:rPr>
        <w:t>6. – 368 с.</w:t>
      </w:r>
      <w:r w:rsidRPr="00B46D6A">
        <w:rPr>
          <w:rFonts w:ascii="Times New Roman" w:eastAsia="Andale Sans UI" w:hAnsi="Times New Roman" w:cs="Times New Roman"/>
          <w:color w:val="000000"/>
          <w:kern w:val="3"/>
          <w:sz w:val="24"/>
          <w:szCs w:val="24"/>
          <w:lang w:val="de-DE" w:eastAsia="ja-JP" w:bidi="fa-IR"/>
        </w:rPr>
        <w:t xml:space="preserve"> и ФГОС ДО. В дошкольных группах используются парциальные программы и методические пособия: </w:t>
      </w:r>
    </w:p>
    <w:p w:rsidR="00B46D6A" w:rsidRPr="00B46D6A" w:rsidRDefault="00B46D6A" w:rsidP="00B46D6A">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imes New Roman"/>
          <w:b/>
          <w:i/>
          <w:kern w:val="3"/>
          <w:sz w:val="24"/>
          <w:szCs w:val="24"/>
          <w:lang w:val="de-DE" w:eastAsia="ja-JP" w:bidi="fa-IR"/>
        </w:rPr>
        <w:t>ОО «Социально-коммуникативное развитие»:</w:t>
      </w:r>
    </w:p>
    <w:p w:rsidR="00B46D6A" w:rsidRPr="00B46D6A" w:rsidRDefault="00B46D6A" w:rsidP="00B46D6A">
      <w:pPr>
        <w:widowControl w:val="0"/>
        <w:numPr>
          <w:ilvl w:val="0"/>
          <w:numId w:val="2"/>
        </w:numPr>
        <w:tabs>
          <w:tab w:val="left" w:pos="195"/>
          <w:tab w:val="left" w:pos="567"/>
          <w:tab w:val="left" w:pos="1425"/>
        </w:tabs>
        <w:suppressAutoHyphens/>
        <w:autoSpaceDN w:val="0"/>
        <w:spacing w:after="0" w:line="240" w:lineRule="auto"/>
        <w:ind w:left="-15" w:firstLine="15"/>
        <w:jc w:val="both"/>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imes New Roman"/>
          <w:kern w:val="3"/>
          <w:sz w:val="24"/>
          <w:szCs w:val="24"/>
          <w:lang w:eastAsia="ja-JP" w:bidi="fa-IR"/>
        </w:rPr>
        <w:t>«Игры-занятия на прогулке с малышами. Для работы с детьми 2-4 лет». Теплюк С.Н.;</w:t>
      </w:r>
    </w:p>
    <w:p w:rsidR="00B46D6A" w:rsidRPr="00B46D6A" w:rsidRDefault="00B46D6A" w:rsidP="00B46D6A">
      <w:pPr>
        <w:widowControl w:val="0"/>
        <w:numPr>
          <w:ilvl w:val="0"/>
          <w:numId w:val="2"/>
        </w:numPr>
        <w:tabs>
          <w:tab w:val="left" w:pos="195"/>
          <w:tab w:val="left" w:pos="567"/>
          <w:tab w:val="left" w:pos="1425"/>
        </w:tabs>
        <w:suppressAutoHyphens/>
        <w:autoSpaceDN w:val="0"/>
        <w:spacing w:after="0" w:line="240" w:lineRule="auto"/>
        <w:ind w:left="-15" w:firstLine="15"/>
        <w:jc w:val="both"/>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imes New Roman"/>
          <w:kern w:val="3"/>
          <w:sz w:val="24"/>
          <w:szCs w:val="24"/>
          <w:lang w:eastAsia="ja-JP" w:bidi="fa-IR"/>
        </w:rPr>
        <w:t>«Развитие игровой деятельности». Губанова Н.Ф.;</w:t>
      </w:r>
    </w:p>
    <w:p w:rsidR="00B46D6A" w:rsidRPr="00B46D6A" w:rsidRDefault="00B46D6A" w:rsidP="00B46D6A">
      <w:pPr>
        <w:widowControl w:val="0"/>
        <w:numPr>
          <w:ilvl w:val="0"/>
          <w:numId w:val="2"/>
        </w:numPr>
        <w:tabs>
          <w:tab w:val="left" w:pos="195"/>
          <w:tab w:val="left" w:pos="567"/>
          <w:tab w:val="left" w:pos="1425"/>
        </w:tabs>
        <w:suppressAutoHyphens/>
        <w:autoSpaceDN w:val="0"/>
        <w:spacing w:after="0" w:line="240" w:lineRule="auto"/>
        <w:ind w:left="-15" w:firstLine="15"/>
        <w:jc w:val="both"/>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imes New Roman"/>
          <w:kern w:val="3"/>
          <w:sz w:val="24"/>
          <w:szCs w:val="24"/>
          <w:lang w:eastAsia="ja-JP" w:bidi="fa-IR"/>
        </w:rPr>
        <w:t>«Социально-нравственное воспитание дошкольников». Буре Р.С.;</w:t>
      </w:r>
    </w:p>
    <w:p w:rsidR="00B46D6A" w:rsidRPr="00B46D6A" w:rsidRDefault="00B46D6A" w:rsidP="00B46D6A">
      <w:pPr>
        <w:widowControl w:val="0"/>
        <w:numPr>
          <w:ilvl w:val="0"/>
          <w:numId w:val="2"/>
        </w:numPr>
        <w:tabs>
          <w:tab w:val="left" w:pos="195"/>
          <w:tab w:val="left" w:pos="567"/>
          <w:tab w:val="left" w:pos="1425"/>
        </w:tabs>
        <w:suppressAutoHyphens/>
        <w:autoSpaceDN w:val="0"/>
        <w:spacing w:after="0" w:line="240" w:lineRule="auto"/>
        <w:ind w:left="-15" w:firstLine="15"/>
        <w:jc w:val="both"/>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imes New Roman"/>
          <w:kern w:val="3"/>
          <w:sz w:val="24"/>
          <w:szCs w:val="24"/>
          <w:lang w:eastAsia="ja-JP" w:bidi="fa-IR"/>
        </w:rPr>
        <w:t>«Этические беседы с детьми 4-7 лет». Петрова В.И., Стульник Т.Д.;</w:t>
      </w:r>
    </w:p>
    <w:p w:rsidR="00B46D6A" w:rsidRPr="00B46D6A" w:rsidRDefault="00B46D6A" w:rsidP="00B46D6A">
      <w:pPr>
        <w:widowControl w:val="0"/>
        <w:numPr>
          <w:ilvl w:val="0"/>
          <w:numId w:val="2"/>
        </w:numPr>
        <w:tabs>
          <w:tab w:val="left" w:pos="195"/>
          <w:tab w:val="left" w:pos="567"/>
          <w:tab w:val="left" w:pos="1425"/>
        </w:tabs>
        <w:suppressAutoHyphens/>
        <w:autoSpaceDN w:val="0"/>
        <w:spacing w:after="0" w:line="240" w:lineRule="auto"/>
        <w:ind w:left="-15" w:firstLine="15"/>
        <w:jc w:val="both"/>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imes New Roman"/>
          <w:kern w:val="3"/>
          <w:sz w:val="24"/>
          <w:szCs w:val="24"/>
          <w:lang w:eastAsia="ja-JP" w:bidi="fa-IR"/>
        </w:rPr>
        <w:t>«Трудовое воспитание в детском саду: Для занятий с детьми 3-7 лет». Куцакова Л.В.;</w:t>
      </w:r>
    </w:p>
    <w:p w:rsidR="00B46D6A" w:rsidRPr="00B46D6A" w:rsidRDefault="00B46D6A" w:rsidP="00B46D6A">
      <w:pPr>
        <w:widowControl w:val="0"/>
        <w:numPr>
          <w:ilvl w:val="0"/>
          <w:numId w:val="2"/>
        </w:numPr>
        <w:tabs>
          <w:tab w:val="left" w:pos="195"/>
          <w:tab w:val="left" w:pos="567"/>
          <w:tab w:val="left" w:pos="1425"/>
        </w:tabs>
        <w:suppressAutoHyphens/>
        <w:autoSpaceDN w:val="0"/>
        <w:spacing w:after="0" w:line="240" w:lineRule="auto"/>
        <w:ind w:left="-15" w:firstLine="15"/>
        <w:jc w:val="both"/>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imes New Roman"/>
          <w:kern w:val="3"/>
          <w:sz w:val="24"/>
          <w:szCs w:val="24"/>
          <w:lang w:eastAsia="ja-JP" w:bidi="fa-IR"/>
        </w:rPr>
        <w:t>«Формирование основ безопасности у дошкольников (3-7 лет)». Белая К.Ю.;</w:t>
      </w:r>
    </w:p>
    <w:p w:rsidR="00B46D6A" w:rsidRPr="00B46D6A" w:rsidRDefault="00B46D6A" w:rsidP="00B46D6A">
      <w:pPr>
        <w:widowControl w:val="0"/>
        <w:numPr>
          <w:ilvl w:val="0"/>
          <w:numId w:val="2"/>
        </w:numPr>
        <w:tabs>
          <w:tab w:val="left" w:pos="195"/>
          <w:tab w:val="left" w:pos="567"/>
          <w:tab w:val="left" w:pos="1425"/>
        </w:tabs>
        <w:suppressAutoHyphens/>
        <w:autoSpaceDN w:val="0"/>
        <w:spacing w:after="0" w:line="240" w:lineRule="auto"/>
        <w:ind w:left="-15" w:firstLine="15"/>
        <w:jc w:val="both"/>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imes New Roman"/>
          <w:kern w:val="3"/>
          <w:sz w:val="24"/>
          <w:szCs w:val="24"/>
          <w:lang w:eastAsia="ja-JP" w:bidi="fa-IR"/>
        </w:rPr>
        <w:t>«Знакомим дошкольников с правилами дорожного движения (3-7 лет)». Саулина Т.Ф.;</w:t>
      </w:r>
    </w:p>
    <w:p w:rsidR="00B46D6A" w:rsidRPr="00B46D6A" w:rsidRDefault="00B46D6A" w:rsidP="00B46D6A">
      <w:pPr>
        <w:tabs>
          <w:tab w:val="left" w:pos="195"/>
          <w:tab w:val="left" w:pos="567"/>
        </w:tabs>
        <w:autoSpaceDN w:val="0"/>
        <w:spacing w:after="0" w:line="240" w:lineRule="auto"/>
        <w:ind w:left="142"/>
        <w:jc w:val="both"/>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imes New Roman"/>
          <w:kern w:val="3"/>
          <w:sz w:val="24"/>
          <w:szCs w:val="24"/>
          <w:lang w:eastAsia="ja-JP" w:bidi="fa-IR"/>
        </w:rPr>
        <w:t xml:space="preserve">- Парциальная программа «Все про то как мы живём» </w:t>
      </w:r>
      <w:proofErr w:type="gramStart"/>
      <w:r w:rsidRPr="00B46D6A">
        <w:rPr>
          <w:rFonts w:ascii="Times New Roman" w:eastAsia="Andale Sans UI" w:hAnsi="Times New Roman" w:cs="Times New Roman"/>
          <w:kern w:val="3"/>
          <w:sz w:val="24"/>
          <w:szCs w:val="24"/>
          <w:lang w:eastAsia="ja-JP" w:bidi="fa-IR"/>
        </w:rPr>
        <w:t xml:space="preserve">Авторы:   </w:t>
      </w:r>
      <w:proofErr w:type="gramEnd"/>
      <w:r w:rsidRPr="00B46D6A">
        <w:rPr>
          <w:rFonts w:ascii="Times New Roman" w:eastAsia="Andale Sans UI" w:hAnsi="Times New Roman" w:cs="Times New Roman"/>
          <w:kern w:val="3"/>
          <w:sz w:val="24"/>
          <w:szCs w:val="24"/>
          <w:lang w:eastAsia="ja-JP" w:bidi="fa-IR"/>
        </w:rPr>
        <w:t xml:space="preserve">Б. Л. Юсуфовна заведующий кафедрой РРМВ,  Илюхина Ю. В. доцент кафедры РРМВ,  Головач Л. В. доцент кафедры РРМВ,  Романычева Н. В. старший преподаватель кафедры РРМВ, </w:t>
      </w:r>
      <w:r w:rsidRPr="00B46D6A">
        <w:rPr>
          <w:rFonts w:ascii="Times New Roman" w:eastAsia="Andale Sans UI" w:hAnsi="Times New Roman" w:cs="Times New Roman"/>
          <w:kern w:val="3"/>
          <w:sz w:val="24"/>
          <w:szCs w:val="24"/>
          <w:lang w:eastAsia="ja-JP" w:bidi="fa-IR"/>
        </w:rPr>
        <w:lastRenderedPageBreak/>
        <w:t xml:space="preserve">Тулупова Г. С. старший преподаватель кафедры РРМВ,  Пришляк Т. В.  старший преподаватель кафедры </w:t>
      </w:r>
      <w:proofErr w:type="gramStart"/>
      <w:r w:rsidRPr="00B46D6A">
        <w:rPr>
          <w:rFonts w:ascii="Times New Roman" w:eastAsia="Andale Sans UI" w:hAnsi="Times New Roman" w:cs="Times New Roman"/>
          <w:kern w:val="3"/>
          <w:sz w:val="24"/>
          <w:szCs w:val="24"/>
          <w:lang w:eastAsia="ja-JP" w:bidi="fa-IR"/>
        </w:rPr>
        <w:t>РРМВ,  Новомлынская</w:t>
      </w:r>
      <w:proofErr w:type="gramEnd"/>
      <w:r w:rsidRPr="00B46D6A">
        <w:rPr>
          <w:rFonts w:ascii="Times New Roman" w:eastAsia="Andale Sans UI" w:hAnsi="Times New Roman" w:cs="Times New Roman"/>
          <w:kern w:val="3"/>
          <w:sz w:val="24"/>
          <w:szCs w:val="24"/>
          <w:lang w:eastAsia="ja-JP" w:bidi="fa-IR"/>
        </w:rPr>
        <w:t xml:space="preserve"> Т. А. старший преподаватель кафедры РРМВ Методическое пособие </w:t>
      </w:r>
      <w:r w:rsidRPr="00B46D6A">
        <w:rPr>
          <w:rFonts w:ascii="Times New Roman" w:eastAsia="Andale Sans UI" w:hAnsi="Times New Roman" w:cs="Tahoma"/>
          <w:kern w:val="3"/>
          <w:sz w:val="24"/>
          <w:szCs w:val="24"/>
          <w:lang w:val="de-DE" w:eastAsia="ja-JP" w:bidi="fa-IR"/>
        </w:rPr>
        <w:t>«Дошкольникам о Кубани» сост. Трифонова Т.А. и др.</w:t>
      </w:r>
    </w:p>
    <w:p w:rsidR="00B46D6A" w:rsidRPr="00B46D6A" w:rsidRDefault="00B46D6A" w:rsidP="00B46D6A">
      <w:pPr>
        <w:widowControl w:val="0"/>
        <w:tabs>
          <w:tab w:val="left" w:pos="360"/>
          <w:tab w:val="left" w:pos="567"/>
        </w:tabs>
        <w:suppressAutoHyphens/>
        <w:autoSpaceDN w:val="0"/>
        <w:spacing w:after="0" w:line="240" w:lineRule="auto"/>
        <w:ind w:firstLine="567"/>
        <w:jc w:val="both"/>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imes New Roman"/>
          <w:b/>
          <w:i/>
          <w:kern w:val="3"/>
          <w:sz w:val="24"/>
          <w:szCs w:val="24"/>
          <w:lang w:val="de-DE" w:eastAsia="ja-JP" w:bidi="fa-IR"/>
        </w:rPr>
        <w:t>ОО «Познавательное развитие»:</w:t>
      </w:r>
    </w:p>
    <w:p w:rsidR="00B46D6A" w:rsidRPr="00B46D6A" w:rsidRDefault="00B46D6A" w:rsidP="00B46D6A">
      <w:pPr>
        <w:widowControl w:val="0"/>
        <w:numPr>
          <w:ilvl w:val="0"/>
          <w:numId w:val="7"/>
        </w:numPr>
        <w:tabs>
          <w:tab w:val="left" w:pos="0"/>
          <w:tab w:val="left" w:pos="360"/>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ahoma"/>
          <w:kern w:val="3"/>
          <w:sz w:val="24"/>
          <w:szCs w:val="24"/>
          <w:lang w:val="de-DE" w:eastAsia="ja-JP" w:bidi="fa-IR"/>
        </w:rPr>
        <w:t>Проектная деятельность дошкольников» Веракса Н.Е., Веракса А.Н.;</w:t>
      </w:r>
    </w:p>
    <w:p w:rsidR="00B46D6A" w:rsidRPr="00B46D6A" w:rsidRDefault="00B46D6A" w:rsidP="00B46D6A">
      <w:pPr>
        <w:widowControl w:val="0"/>
        <w:numPr>
          <w:ilvl w:val="0"/>
          <w:numId w:val="7"/>
        </w:numPr>
        <w:tabs>
          <w:tab w:val="left" w:pos="0"/>
          <w:tab w:val="left" w:pos="360"/>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ahoma"/>
          <w:kern w:val="3"/>
          <w:sz w:val="24"/>
          <w:szCs w:val="24"/>
          <w:lang w:val="de-DE" w:eastAsia="ja-JP" w:bidi="fa-IR"/>
        </w:rPr>
        <w:t xml:space="preserve">«Познавательно-исследовательская деятельность дошкольников (4-7 </w:t>
      </w:r>
      <w:proofErr w:type="gramStart"/>
      <w:r w:rsidRPr="00B46D6A">
        <w:rPr>
          <w:rFonts w:ascii="Times New Roman" w:eastAsia="Andale Sans UI" w:hAnsi="Times New Roman" w:cs="Tahoma"/>
          <w:kern w:val="3"/>
          <w:sz w:val="24"/>
          <w:szCs w:val="24"/>
          <w:lang w:val="de-DE" w:eastAsia="ja-JP" w:bidi="fa-IR"/>
        </w:rPr>
        <w:t>лет)»</w:t>
      </w:r>
      <w:proofErr w:type="gramEnd"/>
      <w:r w:rsidRPr="00B46D6A">
        <w:rPr>
          <w:rFonts w:ascii="Times New Roman" w:eastAsia="Andale Sans UI" w:hAnsi="Times New Roman" w:cs="Tahoma"/>
          <w:kern w:val="3"/>
          <w:sz w:val="24"/>
          <w:szCs w:val="24"/>
          <w:lang w:val="de-DE" w:eastAsia="ja-JP" w:bidi="fa-IR"/>
        </w:rPr>
        <w:t xml:space="preserve"> Веракса Н.Е., Галимов О.Р.;</w:t>
      </w:r>
    </w:p>
    <w:p w:rsidR="00B46D6A" w:rsidRPr="00B46D6A" w:rsidRDefault="00B46D6A" w:rsidP="00B46D6A">
      <w:pPr>
        <w:widowControl w:val="0"/>
        <w:numPr>
          <w:ilvl w:val="0"/>
          <w:numId w:val="7"/>
        </w:numPr>
        <w:tabs>
          <w:tab w:val="left" w:pos="0"/>
          <w:tab w:val="left" w:pos="360"/>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ahoma"/>
          <w:kern w:val="3"/>
          <w:sz w:val="24"/>
          <w:szCs w:val="24"/>
          <w:lang w:val="de-DE" w:eastAsia="ja-JP" w:bidi="fa-IR"/>
        </w:rPr>
        <w:t xml:space="preserve">«Сборник дидактических игр по ознакомлению с окружающим миром (3-7 </w:t>
      </w:r>
      <w:proofErr w:type="gramStart"/>
      <w:r w:rsidRPr="00B46D6A">
        <w:rPr>
          <w:rFonts w:ascii="Times New Roman" w:eastAsia="Andale Sans UI" w:hAnsi="Times New Roman" w:cs="Tahoma"/>
          <w:kern w:val="3"/>
          <w:sz w:val="24"/>
          <w:szCs w:val="24"/>
          <w:lang w:val="de-DE" w:eastAsia="ja-JP" w:bidi="fa-IR"/>
        </w:rPr>
        <w:t>лет)»</w:t>
      </w:r>
      <w:proofErr w:type="gramEnd"/>
      <w:r w:rsidRPr="00B46D6A">
        <w:rPr>
          <w:rFonts w:ascii="Times New Roman" w:eastAsia="Andale Sans UI" w:hAnsi="Times New Roman" w:cs="Tahoma"/>
          <w:kern w:val="3"/>
          <w:sz w:val="24"/>
          <w:szCs w:val="24"/>
          <w:lang w:val="de-DE" w:eastAsia="ja-JP" w:bidi="fa-IR"/>
        </w:rPr>
        <w:t xml:space="preserve"> Павлова Л.Ю.;</w:t>
      </w:r>
    </w:p>
    <w:p w:rsidR="00B46D6A" w:rsidRPr="00B46D6A" w:rsidRDefault="00B46D6A" w:rsidP="00B46D6A">
      <w:pPr>
        <w:widowControl w:val="0"/>
        <w:numPr>
          <w:ilvl w:val="0"/>
          <w:numId w:val="7"/>
        </w:numPr>
        <w:tabs>
          <w:tab w:val="left" w:pos="0"/>
          <w:tab w:val="left" w:pos="360"/>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ahoma"/>
          <w:kern w:val="3"/>
          <w:sz w:val="24"/>
          <w:szCs w:val="24"/>
          <w:lang w:val="de-DE" w:eastAsia="ja-JP" w:bidi="fa-IR"/>
        </w:rPr>
        <w:t xml:space="preserve">«Ознакомление с предметным и социальным окружением: Младшая группа (3-4 </w:t>
      </w:r>
      <w:proofErr w:type="gramStart"/>
      <w:r w:rsidRPr="00B46D6A">
        <w:rPr>
          <w:rFonts w:ascii="Times New Roman" w:eastAsia="Andale Sans UI" w:hAnsi="Times New Roman" w:cs="Tahoma"/>
          <w:kern w:val="3"/>
          <w:sz w:val="24"/>
          <w:szCs w:val="24"/>
          <w:lang w:val="de-DE" w:eastAsia="ja-JP" w:bidi="fa-IR"/>
        </w:rPr>
        <w:t>года)»</w:t>
      </w:r>
      <w:proofErr w:type="gramEnd"/>
      <w:r w:rsidRPr="00B46D6A">
        <w:rPr>
          <w:rFonts w:ascii="Times New Roman" w:eastAsia="Andale Sans UI" w:hAnsi="Times New Roman" w:cs="Tahoma"/>
          <w:kern w:val="3"/>
          <w:sz w:val="24"/>
          <w:szCs w:val="24"/>
          <w:lang w:val="de-DE" w:eastAsia="ja-JP" w:bidi="fa-IR"/>
        </w:rPr>
        <w:t xml:space="preserve"> Дыбина О.В.;</w:t>
      </w:r>
    </w:p>
    <w:p w:rsidR="00B46D6A" w:rsidRPr="00B46D6A" w:rsidRDefault="00B46D6A" w:rsidP="00B46D6A">
      <w:pPr>
        <w:widowControl w:val="0"/>
        <w:numPr>
          <w:ilvl w:val="0"/>
          <w:numId w:val="7"/>
        </w:numPr>
        <w:tabs>
          <w:tab w:val="left" w:pos="0"/>
          <w:tab w:val="left" w:pos="360"/>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ahoma"/>
          <w:kern w:val="3"/>
          <w:sz w:val="24"/>
          <w:szCs w:val="24"/>
          <w:lang w:val="de-DE" w:eastAsia="ja-JP" w:bidi="fa-IR"/>
        </w:rPr>
        <w:t xml:space="preserve">«Ознакомление с предметным и социальным окружением: Средняя группа (4-5 </w:t>
      </w:r>
      <w:proofErr w:type="gramStart"/>
      <w:r w:rsidRPr="00B46D6A">
        <w:rPr>
          <w:rFonts w:ascii="Times New Roman" w:eastAsia="Andale Sans UI" w:hAnsi="Times New Roman" w:cs="Tahoma"/>
          <w:kern w:val="3"/>
          <w:sz w:val="24"/>
          <w:szCs w:val="24"/>
          <w:lang w:val="de-DE" w:eastAsia="ja-JP" w:bidi="fa-IR"/>
        </w:rPr>
        <w:t>лет)»</w:t>
      </w:r>
      <w:proofErr w:type="gramEnd"/>
      <w:r w:rsidRPr="00B46D6A">
        <w:rPr>
          <w:rFonts w:ascii="Times New Roman" w:eastAsia="Andale Sans UI" w:hAnsi="Times New Roman" w:cs="Tahoma"/>
          <w:kern w:val="3"/>
          <w:sz w:val="24"/>
          <w:szCs w:val="24"/>
          <w:lang w:val="de-DE" w:eastAsia="ja-JP" w:bidi="fa-IR"/>
        </w:rPr>
        <w:t xml:space="preserve"> Дыбина О.В.; </w:t>
      </w:r>
    </w:p>
    <w:p w:rsidR="00B46D6A" w:rsidRPr="00B46D6A" w:rsidRDefault="00B46D6A" w:rsidP="00B46D6A">
      <w:pPr>
        <w:widowControl w:val="0"/>
        <w:numPr>
          <w:ilvl w:val="0"/>
          <w:numId w:val="7"/>
        </w:numPr>
        <w:tabs>
          <w:tab w:val="left" w:pos="0"/>
          <w:tab w:val="left" w:pos="360"/>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ahoma"/>
          <w:kern w:val="3"/>
          <w:sz w:val="24"/>
          <w:szCs w:val="24"/>
          <w:lang w:val="de-DE" w:eastAsia="ja-JP" w:bidi="fa-IR"/>
        </w:rPr>
        <w:t xml:space="preserve">«Ознакомление с предметным и социальным окружением: Старшая группа (5-6 </w:t>
      </w:r>
      <w:proofErr w:type="gramStart"/>
      <w:r w:rsidRPr="00B46D6A">
        <w:rPr>
          <w:rFonts w:ascii="Times New Roman" w:eastAsia="Andale Sans UI" w:hAnsi="Times New Roman" w:cs="Tahoma"/>
          <w:kern w:val="3"/>
          <w:sz w:val="24"/>
          <w:szCs w:val="24"/>
          <w:lang w:val="de-DE" w:eastAsia="ja-JP" w:bidi="fa-IR"/>
        </w:rPr>
        <w:t>лет)»</w:t>
      </w:r>
      <w:proofErr w:type="gramEnd"/>
      <w:r w:rsidRPr="00B46D6A">
        <w:rPr>
          <w:rFonts w:ascii="Times New Roman" w:eastAsia="Andale Sans UI" w:hAnsi="Times New Roman" w:cs="Tahoma"/>
          <w:kern w:val="3"/>
          <w:sz w:val="24"/>
          <w:szCs w:val="24"/>
          <w:lang w:val="de-DE" w:eastAsia="ja-JP" w:bidi="fa-IR"/>
        </w:rPr>
        <w:t xml:space="preserve"> Дыбина О.В.; </w:t>
      </w:r>
    </w:p>
    <w:p w:rsidR="00B46D6A" w:rsidRPr="00B46D6A" w:rsidRDefault="00B46D6A" w:rsidP="00B46D6A">
      <w:pPr>
        <w:widowControl w:val="0"/>
        <w:numPr>
          <w:ilvl w:val="0"/>
          <w:numId w:val="7"/>
        </w:numPr>
        <w:tabs>
          <w:tab w:val="left" w:pos="0"/>
          <w:tab w:val="left" w:pos="360"/>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ahoma"/>
          <w:kern w:val="3"/>
          <w:sz w:val="24"/>
          <w:szCs w:val="24"/>
          <w:lang w:val="de-DE" w:eastAsia="ja-JP" w:bidi="fa-IR"/>
        </w:rPr>
        <w:t xml:space="preserve">«Ознакомление с предметным и социальным окружением: Подготовительная группа (6-7 </w:t>
      </w:r>
      <w:proofErr w:type="gramStart"/>
      <w:r w:rsidRPr="00B46D6A">
        <w:rPr>
          <w:rFonts w:ascii="Times New Roman" w:eastAsia="Andale Sans UI" w:hAnsi="Times New Roman" w:cs="Tahoma"/>
          <w:kern w:val="3"/>
          <w:sz w:val="24"/>
          <w:szCs w:val="24"/>
          <w:lang w:val="de-DE" w:eastAsia="ja-JP" w:bidi="fa-IR"/>
        </w:rPr>
        <w:t>лет)»</w:t>
      </w:r>
      <w:proofErr w:type="gramEnd"/>
      <w:r w:rsidRPr="00B46D6A">
        <w:rPr>
          <w:rFonts w:ascii="Times New Roman" w:eastAsia="Andale Sans UI" w:hAnsi="Times New Roman" w:cs="Tahoma"/>
          <w:kern w:val="3"/>
          <w:sz w:val="24"/>
          <w:szCs w:val="24"/>
          <w:lang w:val="de-DE" w:eastAsia="ja-JP" w:bidi="fa-IR"/>
        </w:rPr>
        <w:t xml:space="preserve"> Дыбина О.В.;</w:t>
      </w:r>
    </w:p>
    <w:p w:rsidR="00B46D6A" w:rsidRPr="00B46D6A" w:rsidRDefault="00B46D6A" w:rsidP="00B46D6A">
      <w:pPr>
        <w:widowControl w:val="0"/>
        <w:numPr>
          <w:ilvl w:val="0"/>
          <w:numId w:val="7"/>
        </w:numPr>
        <w:tabs>
          <w:tab w:val="left" w:pos="0"/>
          <w:tab w:val="left" w:pos="360"/>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ahoma"/>
          <w:kern w:val="3"/>
          <w:sz w:val="24"/>
          <w:szCs w:val="24"/>
          <w:lang w:val="de-DE" w:eastAsia="ja-JP" w:bidi="fa-IR"/>
        </w:rPr>
        <w:t xml:space="preserve">«Формирование элементарных математических представлений. Вторая группа раннего возраста (2-3 </w:t>
      </w:r>
      <w:proofErr w:type="gramStart"/>
      <w:r w:rsidRPr="00B46D6A">
        <w:rPr>
          <w:rFonts w:ascii="Times New Roman" w:eastAsia="Andale Sans UI" w:hAnsi="Times New Roman" w:cs="Tahoma"/>
          <w:kern w:val="3"/>
          <w:sz w:val="24"/>
          <w:szCs w:val="24"/>
          <w:lang w:val="de-DE" w:eastAsia="ja-JP" w:bidi="fa-IR"/>
        </w:rPr>
        <w:t>года)»</w:t>
      </w:r>
      <w:proofErr w:type="gramEnd"/>
      <w:r w:rsidRPr="00B46D6A">
        <w:rPr>
          <w:rFonts w:ascii="Times New Roman" w:eastAsia="Andale Sans UI" w:hAnsi="Times New Roman" w:cs="Tahoma"/>
          <w:kern w:val="3"/>
          <w:sz w:val="24"/>
          <w:szCs w:val="24"/>
          <w:lang w:val="de-DE" w:eastAsia="ja-JP" w:bidi="fa-IR"/>
        </w:rPr>
        <w:t xml:space="preserve"> Помораева И.А., Позина В.А.;</w:t>
      </w:r>
    </w:p>
    <w:p w:rsidR="00B46D6A" w:rsidRPr="00B46D6A" w:rsidRDefault="00B46D6A" w:rsidP="00B46D6A">
      <w:pPr>
        <w:widowControl w:val="0"/>
        <w:numPr>
          <w:ilvl w:val="0"/>
          <w:numId w:val="7"/>
        </w:numPr>
        <w:tabs>
          <w:tab w:val="left" w:pos="0"/>
          <w:tab w:val="left" w:pos="360"/>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ahoma"/>
          <w:kern w:val="3"/>
          <w:sz w:val="24"/>
          <w:szCs w:val="24"/>
          <w:lang w:val="de-DE" w:eastAsia="ja-JP" w:bidi="fa-IR"/>
        </w:rPr>
        <w:t xml:space="preserve">«Формирование элементарных математических представлений. Младшая группа (3-4 </w:t>
      </w:r>
      <w:proofErr w:type="gramStart"/>
      <w:r w:rsidRPr="00B46D6A">
        <w:rPr>
          <w:rFonts w:ascii="Times New Roman" w:eastAsia="Andale Sans UI" w:hAnsi="Times New Roman" w:cs="Tahoma"/>
          <w:kern w:val="3"/>
          <w:sz w:val="24"/>
          <w:szCs w:val="24"/>
          <w:lang w:val="de-DE" w:eastAsia="ja-JP" w:bidi="fa-IR"/>
        </w:rPr>
        <w:t>года)»</w:t>
      </w:r>
      <w:proofErr w:type="gramEnd"/>
      <w:r w:rsidRPr="00B46D6A">
        <w:rPr>
          <w:rFonts w:ascii="Times New Roman" w:eastAsia="Andale Sans UI" w:hAnsi="Times New Roman" w:cs="Tahoma"/>
          <w:kern w:val="3"/>
          <w:sz w:val="24"/>
          <w:szCs w:val="24"/>
          <w:lang w:val="de-DE" w:eastAsia="ja-JP" w:bidi="fa-IR"/>
        </w:rPr>
        <w:t xml:space="preserve"> Помораева И.А., Позина В.А.;</w:t>
      </w:r>
    </w:p>
    <w:p w:rsidR="00B46D6A" w:rsidRPr="00B46D6A" w:rsidRDefault="00B46D6A" w:rsidP="00B46D6A">
      <w:pPr>
        <w:widowControl w:val="0"/>
        <w:numPr>
          <w:ilvl w:val="0"/>
          <w:numId w:val="7"/>
        </w:numPr>
        <w:tabs>
          <w:tab w:val="left" w:pos="0"/>
          <w:tab w:val="left" w:pos="360"/>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ahoma"/>
          <w:kern w:val="3"/>
          <w:sz w:val="24"/>
          <w:szCs w:val="24"/>
          <w:lang w:val="de-DE" w:eastAsia="ja-JP" w:bidi="fa-IR"/>
        </w:rPr>
        <w:t xml:space="preserve">«Формирование элементарных математических представлений. Средняя группа (4-5 </w:t>
      </w:r>
      <w:proofErr w:type="gramStart"/>
      <w:r w:rsidRPr="00B46D6A">
        <w:rPr>
          <w:rFonts w:ascii="Times New Roman" w:eastAsia="Andale Sans UI" w:hAnsi="Times New Roman" w:cs="Tahoma"/>
          <w:kern w:val="3"/>
          <w:sz w:val="24"/>
          <w:szCs w:val="24"/>
          <w:lang w:val="de-DE" w:eastAsia="ja-JP" w:bidi="fa-IR"/>
        </w:rPr>
        <w:t>лет)»</w:t>
      </w:r>
      <w:proofErr w:type="gramEnd"/>
      <w:r w:rsidRPr="00B46D6A">
        <w:rPr>
          <w:rFonts w:ascii="Times New Roman" w:eastAsia="Andale Sans UI" w:hAnsi="Times New Roman" w:cs="Tahoma"/>
          <w:kern w:val="3"/>
          <w:sz w:val="24"/>
          <w:szCs w:val="24"/>
          <w:lang w:val="de-DE" w:eastAsia="ja-JP" w:bidi="fa-IR"/>
        </w:rPr>
        <w:t xml:space="preserve"> Помораева И.А., Позина В.А.;</w:t>
      </w:r>
    </w:p>
    <w:p w:rsidR="00B46D6A" w:rsidRPr="00B46D6A" w:rsidRDefault="00B46D6A" w:rsidP="00B46D6A">
      <w:pPr>
        <w:widowControl w:val="0"/>
        <w:numPr>
          <w:ilvl w:val="0"/>
          <w:numId w:val="7"/>
        </w:numPr>
        <w:tabs>
          <w:tab w:val="left" w:pos="0"/>
          <w:tab w:val="left" w:pos="360"/>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ahoma"/>
          <w:kern w:val="3"/>
          <w:sz w:val="24"/>
          <w:szCs w:val="24"/>
          <w:lang w:val="de-DE" w:eastAsia="ja-JP" w:bidi="fa-IR"/>
        </w:rPr>
        <w:t xml:space="preserve">«Формирование элементарных математических представлений. Старшая группа (5-6 </w:t>
      </w:r>
      <w:proofErr w:type="gramStart"/>
      <w:r w:rsidRPr="00B46D6A">
        <w:rPr>
          <w:rFonts w:ascii="Times New Roman" w:eastAsia="Andale Sans UI" w:hAnsi="Times New Roman" w:cs="Tahoma"/>
          <w:kern w:val="3"/>
          <w:sz w:val="24"/>
          <w:szCs w:val="24"/>
          <w:lang w:val="de-DE" w:eastAsia="ja-JP" w:bidi="fa-IR"/>
        </w:rPr>
        <w:t>лет)»</w:t>
      </w:r>
      <w:proofErr w:type="gramEnd"/>
      <w:r w:rsidRPr="00B46D6A">
        <w:rPr>
          <w:rFonts w:ascii="Times New Roman" w:eastAsia="Andale Sans UI" w:hAnsi="Times New Roman" w:cs="Tahoma"/>
          <w:kern w:val="3"/>
          <w:sz w:val="24"/>
          <w:szCs w:val="24"/>
          <w:lang w:val="de-DE" w:eastAsia="ja-JP" w:bidi="fa-IR"/>
        </w:rPr>
        <w:t xml:space="preserve"> Помораева И.А., Позина В.А.;</w:t>
      </w:r>
    </w:p>
    <w:p w:rsidR="00B46D6A" w:rsidRPr="00B46D6A" w:rsidRDefault="00B46D6A" w:rsidP="00B46D6A">
      <w:pPr>
        <w:widowControl w:val="0"/>
        <w:numPr>
          <w:ilvl w:val="0"/>
          <w:numId w:val="7"/>
        </w:numPr>
        <w:tabs>
          <w:tab w:val="left" w:pos="0"/>
          <w:tab w:val="left" w:pos="360"/>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ahoma"/>
          <w:kern w:val="3"/>
          <w:sz w:val="24"/>
          <w:szCs w:val="24"/>
          <w:lang w:val="de-DE" w:eastAsia="ja-JP" w:bidi="fa-IR"/>
        </w:rPr>
        <w:t xml:space="preserve">«Формирование элементарных математических представлений. Подготовительная к школе группа (6-7 </w:t>
      </w:r>
      <w:proofErr w:type="gramStart"/>
      <w:r w:rsidRPr="00B46D6A">
        <w:rPr>
          <w:rFonts w:ascii="Times New Roman" w:eastAsia="Andale Sans UI" w:hAnsi="Times New Roman" w:cs="Tahoma"/>
          <w:kern w:val="3"/>
          <w:sz w:val="24"/>
          <w:szCs w:val="24"/>
          <w:lang w:val="de-DE" w:eastAsia="ja-JP" w:bidi="fa-IR"/>
        </w:rPr>
        <w:t>лет)»</w:t>
      </w:r>
      <w:proofErr w:type="gramEnd"/>
      <w:r w:rsidRPr="00B46D6A">
        <w:rPr>
          <w:rFonts w:ascii="Times New Roman" w:eastAsia="Andale Sans UI" w:hAnsi="Times New Roman" w:cs="Tahoma"/>
          <w:kern w:val="3"/>
          <w:sz w:val="24"/>
          <w:szCs w:val="24"/>
          <w:lang w:val="de-DE" w:eastAsia="ja-JP" w:bidi="fa-IR"/>
        </w:rPr>
        <w:t xml:space="preserve"> Помораева И.А., Позина В.А.;</w:t>
      </w:r>
    </w:p>
    <w:p w:rsidR="00B46D6A" w:rsidRPr="00B46D6A" w:rsidRDefault="00B46D6A" w:rsidP="00B46D6A">
      <w:pPr>
        <w:widowControl w:val="0"/>
        <w:numPr>
          <w:ilvl w:val="0"/>
          <w:numId w:val="7"/>
        </w:numPr>
        <w:tabs>
          <w:tab w:val="left" w:pos="0"/>
          <w:tab w:val="left" w:pos="360"/>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ahoma"/>
          <w:kern w:val="3"/>
          <w:sz w:val="24"/>
          <w:szCs w:val="24"/>
          <w:lang w:val="de-DE" w:eastAsia="ja-JP" w:bidi="fa-IR"/>
        </w:rPr>
        <w:t xml:space="preserve">«Ознакомление с природой в детском саду. Вторая группа раннего возраста (2-3 </w:t>
      </w:r>
      <w:proofErr w:type="gramStart"/>
      <w:r w:rsidRPr="00B46D6A">
        <w:rPr>
          <w:rFonts w:ascii="Times New Roman" w:eastAsia="Andale Sans UI" w:hAnsi="Times New Roman" w:cs="Tahoma"/>
          <w:kern w:val="3"/>
          <w:sz w:val="24"/>
          <w:szCs w:val="24"/>
          <w:lang w:val="de-DE" w:eastAsia="ja-JP" w:bidi="fa-IR"/>
        </w:rPr>
        <w:t>года)»</w:t>
      </w:r>
      <w:proofErr w:type="gramEnd"/>
      <w:r w:rsidRPr="00B46D6A">
        <w:rPr>
          <w:rFonts w:ascii="Times New Roman" w:eastAsia="Andale Sans UI" w:hAnsi="Times New Roman" w:cs="Tahoma"/>
          <w:kern w:val="3"/>
          <w:sz w:val="24"/>
          <w:szCs w:val="24"/>
          <w:lang w:val="de-DE" w:eastAsia="ja-JP" w:bidi="fa-IR"/>
        </w:rPr>
        <w:t xml:space="preserve"> Соломенникова О.А.;</w:t>
      </w:r>
    </w:p>
    <w:p w:rsidR="00B46D6A" w:rsidRPr="00B46D6A" w:rsidRDefault="00B46D6A" w:rsidP="00B46D6A">
      <w:pPr>
        <w:widowControl w:val="0"/>
        <w:numPr>
          <w:ilvl w:val="0"/>
          <w:numId w:val="7"/>
        </w:numPr>
        <w:tabs>
          <w:tab w:val="left" w:pos="0"/>
          <w:tab w:val="left" w:pos="360"/>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ahoma"/>
          <w:kern w:val="3"/>
          <w:sz w:val="24"/>
          <w:szCs w:val="24"/>
          <w:lang w:val="de-DE" w:eastAsia="ja-JP" w:bidi="fa-IR"/>
        </w:rPr>
        <w:t xml:space="preserve">«Ознакомление с природой в детском саду. Младшая группа (3-4 </w:t>
      </w:r>
      <w:proofErr w:type="gramStart"/>
      <w:r w:rsidRPr="00B46D6A">
        <w:rPr>
          <w:rFonts w:ascii="Times New Roman" w:eastAsia="Andale Sans UI" w:hAnsi="Times New Roman" w:cs="Tahoma"/>
          <w:kern w:val="3"/>
          <w:sz w:val="24"/>
          <w:szCs w:val="24"/>
          <w:lang w:val="de-DE" w:eastAsia="ja-JP" w:bidi="fa-IR"/>
        </w:rPr>
        <w:t>года)»</w:t>
      </w:r>
      <w:proofErr w:type="gramEnd"/>
      <w:r w:rsidRPr="00B46D6A">
        <w:rPr>
          <w:rFonts w:ascii="Times New Roman" w:eastAsia="Andale Sans UI" w:hAnsi="Times New Roman" w:cs="Tahoma"/>
          <w:kern w:val="3"/>
          <w:sz w:val="24"/>
          <w:szCs w:val="24"/>
          <w:lang w:val="de-DE" w:eastAsia="ja-JP" w:bidi="fa-IR"/>
        </w:rPr>
        <w:t xml:space="preserve"> Соломенникова О.А.;</w:t>
      </w:r>
    </w:p>
    <w:p w:rsidR="00B46D6A" w:rsidRPr="00B46D6A" w:rsidRDefault="00B46D6A" w:rsidP="00B46D6A">
      <w:pPr>
        <w:widowControl w:val="0"/>
        <w:numPr>
          <w:ilvl w:val="0"/>
          <w:numId w:val="7"/>
        </w:numPr>
        <w:tabs>
          <w:tab w:val="left" w:pos="0"/>
          <w:tab w:val="left" w:pos="360"/>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ahoma"/>
          <w:kern w:val="3"/>
          <w:sz w:val="24"/>
          <w:szCs w:val="24"/>
          <w:lang w:val="de-DE" w:eastAsia="ja-JP" w:bidi="fa-IR"/>
        </w:rPr>
        <w:t xml:space="preserve">«Ознакомление с природой в детском саду. Средняя группа (4-5 </w:t>
      </w:r>
      <w:proofErr w:type="gramStart"/>
      <w:r w:rsidRPr="00B46D6A">
        <w:rPr>
          <w:rFonts w:ascii="Times New Roman" w:eastAsia="Andale Sans UI" w:hAnsi="Times New Roman" w:cs="Tahoma"/>
          <w:kern w:val="3"/>
          <w:sz w:val="24"/>
          <w:szCs w:val="24"/>
          <w:lang w:val="de-DE" w:eastAsia="ja-JP" w:bidi="fa-IR"/>
        </w:rPr>
        <w:t>лет)»</w:t>
      </w:r>
      <w:proofErr w:type="gramEnd"/>
      <w:r w:rsidRPr="00B46D6A">
        <w:rPr>
          <w:rFonts w:ascii="Times New Roman" w:eastAsia="Andale Sans UI" w:hAnsi="Times New Roman" w:cs="Tahoma"/>
          <w:kern w:val="3"/>
          <w:sz w:val="24"/>
          <w:szCs w:val="24"/>
          <w:lang w:val="de-DE" w:eastAsia="ja-JP" w:bidi="fa-IR"/>
        </w:rPr>
        <w:t xml:space="preserve"> Соломенникова О.А.;</w:t>
      </w:r>
    </w:p>
    <w:p w:rsidR="00B46D6A" w:rsidRPr="00B46D6A" w:rsidRDefault="00B46D6A" w:rsidP="00B46D6A">
      <w:pPr>
        <w:widowControl w:val="0"/>
        <w:numPr>
          <w:ilvl w:val="0"/>
          <w:numId w:val="7"/>
        </w:numPr>
        <w:tabs>
          <w:tab w:val="left" w:pos="0"/>
          <w:tab w:val="left" w:pos="360"/>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ahoma"/>
          <w:kern w:val="3"/>
          <w:sz w:val="24"/>
          <w:szCs w:val="24"/>
          <w:lang w:val="de-DE" w:eastAsia="ja-JP" w:bidi="fa-IR"/>
        </w:rPr>
        <w:t xml:space="preserve">«Ознакомление с природой в детском саду. Старшая группа (5-6 </w:t>
      </w:r>
      <w:proofErr w:type="gramStart"/>
      <w:r w:rsidRPr="00B46D6A">
        <w:rPr>
          <w:rFonts w:ascii="Times New Roman" w:eastAsia="Andale Sans UI" w:hAnsi="Times New Roman" w:cs="Tahoma"/>
          <w:kern w:val="3"/>
          <w:sz w:val="24"/>
          <w:szCs w:val="24"/>
          <w:lang w:val="de-DE" w:eastAsia="ja-JP" w:bidi="fa-IR"/>
        </w:rPr>
        <w:t>лет)»</w:t>
      </w:r>
      <w:proofErr w:type="gramEnd"/>
      <w:r w:rsidRPr="00B46D6A">
        <w:rPr>
          <w:rFonts w:ascii="Times New Roman" w:eastAsia="Andale Sans UI" w:hAnsi="Times New Roman" w:cs="Tahoma"/>
          <w:kern w:val="3"/>
          <w:sz w:val="24"/>
          <w:szCs w:val="24"/>
          <w:lang w:val="de-DE" w:eastAsia="ja-JP" w:bidi="fa-IR"/>
        </w:rPr>
        <w:t xml:space="preserve"> Соломенникова О.А.;</w:t>
      </w:r>
    </w:p>
    <w:p w:rsidR="00B46D6A" w:rsidRPr="00B46D6A" w:rsidRDefault="00B46D6A" w:rsidP="00B46D6A">
      <w:pPr>
        <w:widowControl w:val="0"/>
        <w:numPr>
          <w:ilvl w:val="0"/>
          <w:numId w:val="7"/>
        </w:numPr>
        <w:tabs>
          <w:tab w:val="left" w:pos="0"/>
          <w:tab w:val="left" w:pos="360"/>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ahoma"/>
          <w:kern w:val="3"/>
          <w:sz w:val="24"/>
          <w:szCs w:val="24"/>
          <w:lang w:val="de-DE" w:eastAsia="ja-JP" w:bidi="fa-IR"/>
        </w:rPr>
        <w:t xml:space="preserve">«Ознакомление с природой в детском саду. Подготовительная группа (6-7 </w:t>
      </w:r>
      <w:proofErr w:type="gramStart"/>
      <w:r w:rsidRPr="00B46D6A">
        <w:rPr>
          <w:rFonts w:ascii="Times New Roman" w:eastAsia="Andale Sans UI" w:hAnsi="Times New Roman" w:cs="Tahoma"/>
          <w:kern w:val="3"/>
          <w:sz w:val="24"/>
          <w:szCs w:val="24"/>
          <w:lang w:val="de-DE" w:eastAsia="ja-JP" w:bidi="fa-IR"/>
        </w:rPr>
        <w:t>лет)»</w:t>
      </w:r>
      <w:proofErr w:type="gramEnd"/>
      <w:r w:rsidRPr="00B46D6A">
        <w:rPr>
          <w:rFonts w:ascii="Times New Roman" w:eastAsia="Andale Sans UI" w:hAnsi="Times New Roman" w:cs="Tahoma"/>
          <w:kern w:val="3"/>
          <w:sz w:val="24"/>
          <w:szCs w:val="24"/>
          <w:lang w:val="de-DE" w:eastAsia="ja-JP" w:bidi="fa-IR"/>
        </w:rPr>
        <w:t xml:space="preserve"> Соломенникова О.А.;</w:t>
      </w:r>
    </w:p>
    <w:p w:rsidR="00B46D6A" w:rsidRPr="00B46D6A" w:rsidRDefault="00B46D6A" w:rsidP="00B46D6A">
      <w:pPr>
        <w:widowControl w:val="0"/>
        <w:numPr>
          <w:ilvl w:val="0"/>
          <w:numId w:val="7"/>
        </w:numPr>
        <w:tabs>
          <w:tab w:val="left" w:pos="195"/>
          <w:tab w:val="left" w:pos="360"/>
          <w:tab w:val="left" w:pos="567"/>
        </w:tabs>
        <w:suppressAutoHyphens/>
        <w:autoSpaceDN w:val="0"/>
        <w:spacing w:after="0" w:line="240" w:lineRule="auto"/>
        <w:ind w:left="-15" w:firstLine="15"/>
        <w:jc w:val="both"/>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ahoma"/>
          <w:kern w:val="3"/>
          <w:sz w:val="24"/>
          <w:szCs w:val="24"/>
          <w:lang w:val="de-DE" w:eastAsia="ja-JP" w:bidi="fa-IR"/>
        </w:rPr>
        <w:t>Методическое пособие «Дошкольникам о Кубани» сост. Трифонова Т.А. и др.</w:t>
      </w:r>
    </w:p>
    <w:p w:rsidR="00B46D6A" w:rsidRPr="00B46D6A" w:rsidRDefault="00B46D6A" w:rsidP="00B46D6A">
      <w:pPr>
        <w:widowControl w:val="0"/>
        <w:tabs>
          <w:tab w:val="left" w:pos="360"/>
        </w:tabs>
        <w:suppressAutoHyphens/>
        <w:autoSpaceDN w:val="0"/>
        <w:spacing w:after="0" w:line="240" w:lineRule="auto"/>
        <w:ind w:firstLine="567"/>
        <w:jc w:val="both"/>
        <w:textAlignment w:val="baseline"/>
        <w:rPr>
          <w:rFonts w:ascii="Times New Roman" w:eastAsia="Andale Sans UI" w:hAnsi="Times New Roman" w:cs="Times New Roman"/>
          <w:b/>
          <w:i/>
          <w:kern w:val="3"/>
          <w:sz w:val="24"/>
          <w:szCs w:val="24"/>
          <w:lang w:val="de-DE" w:eastAsia="ja-JP" w:bidi="fa-IR"/>
        </w:rPr>
      </w:pPr>
      <w:r w:rsidRPr="00B46D6A">
        <w:rPr>
          <w:rFonts w:ascii="Times New Roman" w:eastAsia="Andale Sans UI" w:hAnsi="Times New Roman" w:cs="Tahoma"/>
          <w:kern w:val="3"/>
          <w:sz w:val="24"/>
          <w:szCs w:val="24"/>
          <w:lang w:val="de-DE" w:eastAsia="ja-JP" w:bidi="fa-IR"/>
        </w:rPr>
        <w:t xml:space="preserve">Парциальная программа «Все про то как мы живём» Авторы:   Б. Л. Юсуфовна заведующий кафедрой </w:t>
      </w:r>
      <w:proofErr w:type="gramStart"/>
      <w:r w:rsidRPr="00B46D6A">
        <w:rPr>
          <w:rFonts w:ascii="Times New Roman" w:eastAsia="Andale Sans UI" w:hAnsi="Times New Roman" w:cs="Tahoma"/>
          <w:kern w:val="3"/>
          <w:sz w:val="24"/>
          <w:szCs w:val="24"/>
          <w:lang w:val="de-DE" w:eastAsia="ja-JP" w:bidi="fa-IR"/>
        </w:rPr>
        <w:t>РРМВ,  Илюхина</w:t>
      </w:r>
      <w:proofErr w:type="gramEnd"/>
      <w:r w:rsidRPr="00B46D6A">
        <w:rPr>
          <w:rFonts w:ascii="Times New Roman" w:eastAsia="Andale Sans UI" w:hAnsi="Times New Roman" w:cs="Tahoma"/>
          <w:kern w:val="3"/>
          <w:sz w:val="24"/>
          <w:szCs w:val="24"/>
          <w:lang w:val="de-DE" w:eastAsia="ja-JP" w:bidi="fa-IR"/>
        </w:rPr>
        <w:t xml:space="preserve"> Ю. В. доцент кафедры РРМВ,  Головач Л. В. доцент кафедры РРМВ,  Романычева Н. В. старший преподаватель кафедры РРМВ, Тулупова Г. С. старший преподаватель кафедры РРМВ,  Пришляк Т. В.  старший преподаватель кафедры </w:t>
      </w:r>
      <w:proofErr w:type="gramStart"/>
      <w:r w:rsidRPr="00B46D6A">
        <w:rPr>
          <w:rFonts w:ascii="Times New Roman" w:eastAsia="Andale Sans UI" w:hAnsi="Times New Roman" w:cs="Tahoma"/>
          <w:kern w:val="3"/>
          <w:sz w:val="24"/>
          <w:szCs w:val="24"/>
          <w:lang w:val="de-DE" w:eastAsia="ja-JP" w:bidi="fa-IR"/>
        </w:rPr>
        <w:t>РРМВ,  Новомлынская</w:t>
      </w:r>
      <w:proofErr w:type="gramEnd"/>
      <w:r w:rsidRPr="00B46D6A">
        <w:rPr>
          <w:rFonts w:ascii="Times New Roman" w:eastAsia="Andale Sans UI" w:hAnsi="Times New Roman" w:cs="Tahoma"/>
          <w:kern w:val="3"/>
          <w:sz w:val="24"/>
          <w:szCs w:val="24"/>
          <w:lang w:val="de-DE" w:eastAsia="ja-JP" w:bidi="fa-IR"/>
        </w:rPr>
        <w:t xml:space="preserve"> Т. А. старший преподаватель кафедры РРМВ</w:t>
      </w:r>
    </w:p>
    <w:p w:rsidR="00B46D6A" w:rsidRPr="00B46D6A" w:rsidRDefault="00B46D6A" w:rsidP="00B46D6A">
      <w:pPr>
        <w:widowControl w:val="0"/>
        <w:tabs>
          <w:tab w:val="left" w:pos="360"/>
        </w:tabs>
        <w:suppressAutoHyphens/>
        <w:autoSpaceDN w:val="0"/>
        <w:spacing w:after="0" w:line="240" w:lineRule="auto"/>
        <w:ind w:firstLine="567"/>
        <w:jc w:val="both"/>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imes New Roman"/>
          <w:b/>
          <w:i/>
          <w:kern w:val="3"/>
          <w:sz w:val="24"/>
          <w:szCs w:val="24"/>
          <w:lang w:val="de-DE" w:eastAsia="ja-JP" w:bidi="fa-IR"/>
        </w:rPr>
        <w:t>ОО «Речевое развити</w:t>
      </w:r>
      <w:r w:rsidRPr="00B46D6A">
        <w:rPr>
          <w:rFonts w:ascii="Times New Roman" w:eastAsia="Andale Sans UI" w:hAnsi="Times New Roman" w:cs="Times New Roman"/>
          <w:b/>
          <w:i/>
          <w:kern w:val="3"/>
          <w:sz w:val="24"/>
          <w:szCs w:val="24"/>
          <w:lang w:eastAsia="ja-JP" w:bidi="fa-IR"/>
        </w:rPr>
        <w:t>е</w:t>
      </w:r>
      <w:r w:rsidRPr="00B46D6A">
        <w:rPr>
          <w:rFonts w:ascii="Times New Roman" w:eastAsia="Andale Sans UI" w:hAnsi="Times New Roman" w:cs="Times New Roman"/>
          <w:b/>
          <w:i/>
          <w:kern w:val="3"/>
          <w:sz w:val="24"/>
          <w:szCs w:val="24"/>
          <w:lang w:val="de-DE" w:eastAsia="ja-JP" w:bidi="fa-IR"/>
        </w:rPr>
        <w:t>»:</w:t>
      </w:r>
    </w:p>
    <w:p w:rsidR="00B46D6A" w:rsidRPr="00B46D6A" w:rsidRDefault="00B46D6A" w:rsidP="00B46D6A">
      <w:pPr>
        <w:widowControl w:val="0"/>
        <w:numPr>
          <w:ilvl w:val="0"/>
          <w:numId w:val="7"/>
        </w:numPr>
        <w:tabs>
          <w:tab w:val="left" w:pos="284"/>
          <w:tab w:val="left" w:pos="360"/>
        </w:tabs>
        <w:suppressAutoHyphens/>
        <w:autoSpaceDN w:val="0"/>
        <w:spacing w:after="0" w:line="240" w:lineRule="auto"/>
        <w:ind w:left="-15" w:firstLine="15"/>
        <w:jc w:val="both"/>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ahoma"/>
          <w:kern w:val="3"/>
          <w:sz w:val="24"/>
          <w:szCs w:val="24"/>
          <w:lang w:val="de-DE" w:eastAsia="ja-JP" w:bidi="fa-IR"/>
        </w:rPr>
        <w:t>«Занятия по развитию речи в первой младшей группе детского сада» Гербова В.В.</w:t>
      </w:r>
    </w:p>
    <w:p w:rsidR="00B46D6A" w:rsidRPr="00B46D6A" w:rsidRDefault="00B46D6A" w:rsidP="00B46D6A">
      <w:pPr>
        <w:widowControl w:val="0"/>
        <w:numPr>
          <w:ilvl w:val="0"/>
          <w:numId w:val="7"/>
        </w:numPr>
        <w:tabs>
          <w:tab w:val="left" w:pos="284"/>
          <w:tab w:val="left" w:pos="360"/>
        </w:tabs>
        <w:suppressAutoHyphens/>
        <w:autoSpaceDN w:val="0"/>
        <w:spacing w:after="0" w:line="240" w:lineRule="auto"/>
        <w:ind w:left="-15" w:firstLine="15"/>
        <w:jc w:val="both"/>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ahoma"/>
          <w:kern w:val="3"/>
          <w:sz w:val="24"/>
          <w:szCs w:val="24"/>
          <w:lang w:val="de-DE" w:eastAsia="ja-JP" w:bidi="fa-IR"/>
        </w:rPr>
        <w:t>«Занятия по развитию речи во второй младшей группе детского сада» Гербова В.В.</w:t>
      </w:r>
    </w:p>
    <w:p w:rsidR="00B46D6A" w:rsidRPr="00B46D6A" w:rsidRDefault="00B46D6A" w:rsidP="00B46D6A">
      <w:pPr>
        <w:widowControl w:val="0"/>
        <w:numPr>
          <w:ilvl w:val="0"/>
          <w:numId w:val="7"/>
        </w:numPr>
        <w:tabs>
          <w:tab w:val="left" w:pos="284"/>
          <w:tab w:val="left" w:pos="360"/>
        </w:tabs>
        <w:suppressAutoHyphens/>
        <w:autoSpaceDN w:val="0"/>
        <w:spacing w:after="0" w:line="240" w:lineRule="auto"/>
        <w:ind w:left="-15" w:firstLine="15"/>
        <w:jc w:val="both"/>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ahoma"/>
          <w:kern w:val="3"/>
          <w:sz w:val="24"/>
          <w:szCs w:val="24"/>
          <w:lang w:val="de-DE" w:eastAsia="ja-JP" w:bidi="fa-IR"/>
        </w:rPr>
        <w:t>«Занятия по развитию речи в средней группе детского сада» Гербова В.В.</w:t>
      </w:r>
    </w:p>
    <w:p w:rsidR="00B46D6A" w:rsidRPr="00B46D6A" w:rsidRDefault="00B46D6A" w:rsidP="00B46D6A">
      <w:pPr>
        <w:widowControl w:val="0"/>
        <w:numPr>
          <w:ilvl w:val="0"/>
          <w:numId w:val="7"/>
        </w:numPr>
        <w:tabs>
          <w:tab w:val="left" w:pos="284"/>
          <w:tab w:val="left" w:pos="360"/>
        </w:tabs>
        <w:suppressAutoHyphens/>
        <w:autoSpaceDN w:val="0"/>
        <w:spacing w:after="0" w:line="240" w:lineRule="auto"/>
        <w:ind w:left="-15" w:firstLine="15"/>
        <w:jc w:val="both"/>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ahoma"/>
          <w:kern w:val="3"/>
          <w:sz w:val="24"/>
          <w:szCs w:val="24"/>
          <w:lang w:val="de-DE" w:eastAsia="ja-JP" w:bidi="fa-IR"/>
        </w:rPr>
        <w:t>«Занятия по развитию речи в старшей группе детского сада» Гербова В.В.</w:t>
      </w:r>
    </w:p>
    <w:p w:rsidR="00B46D6A" w:rsidRPr="00B46D6A" w:rsidRDefault="00B46D6A" w:rsidP="00B46D6A">
      <w:pPr>
        <w:widowControl w:val="0"/>
        <w:numPr>
          <w:ilvl w:val="0"/>
          <w:numId w:val="7"/>
        </w:numPr>
        <w:tabs>
          <w:tab w:val="left" w:pos="284"/>
          <w:tab w:val="left" w:pos="360"/>
        </w:tabs>
        <w:suppressAutoHyphens/>
        <w:autoSpaceDN w:val="0"/>
        <w:spacing w:after="0" w:line="240" w:lineRule="auto"/>
        <w:ind w:left="-15" w:firstLine="15"/>
        <w:jc w:val="both"/>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ahoma"/>
          <w:kern w:val="3"/>
          <w:sz w:val="24"/>
          <w:szCs w:val="24"/>
          <w:lang w:val="de-DE" w:eastAsia="ja-JP" w:bidi="fa-IR"/>
        </w:rPr>
        <w:t>«Занятия по развитию речи в подготовительной к школе группе детского сада» Гербова В.В.</w:t>
      </w:r>
    </w:p>
    <w:p w:rsidR="00B46D6A" w:rsidRPr="00B46D6A" w:rsidRDefault="00B46D6A" w:rsidP="00B46D6A">
      <w:pPr>
        <w:widowControl w:val="0"/>
        <w:numPr>
          <w:ilvl w:val="0"/>
          <w:numId w:val="7"/>
        </w:numPr>
        <w:tabs>
          <w:tab w:val="left" w:pos="195"/>
          <w:tab w:val="left" w:pos="360"/>
          <w:tab w:val="left" w:pos="567"/>
        </w:tabs>
        <w:suppressAutoHyphens/>
        <w:autoSpaceDN w:val="0"/>
        <w:spacing w:after="0" w:line="240" w:lineRule="auto"/>
        <w:ind w:left="-15" w:firstLine="15"/>
        <w:jc w:val="both"/>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ahoma"/>
          <w:kern w:val="3"/>
          <w:sz w:val="24"/>
          <w:szCs w:val="24"/>
          <w:lang w:val="de-DE" w:eastAsia="ja-JP" w:bidi="fa-IR"/>
        </w:rPr>
        <w:t>Методическое пособие «Дошкольникам о Кубани» сост. Трифонова Т.А. и др.</w:t>
      </w:r>
    </w:p>
    <w:p w:rsidR="00B46D6A" w:rsidRPr="00B46D6A" w:rsidRDefault="00B46D6A" w:rsidP="00B46D6A">
      <w:pPr>
        <w:widowControl w:val="0"/>
        <w:suppressAutoHyphens/>
        <w:autoSpaceDN w:val="0"/>
        <w:spacing w:after="17" w:line="266" w:lineRule="auto"/>
        <w:ind w:right="132"/>
        <w:jc w:val="both"/>
        <w:textAlignment w:val="baseline"/>
        <w:rPr>
          <w:rFonts w:ascii="Times New Roman" w:eastAsia="Times New Roman" w:hAnsi="Times New Roman" w:cs="Times New Roman"/>
          <w:color w:val="000000"/>
          <w:sz w:val="24"/>
          <w:szCs w:val="24"/>
          <w:lang w:eastAsia="ru-RU"/>
        </w:rPr>
      </w:pPr>
      <w:r w:rsidRPr="00B46D6A">
        <w:rPr>
          <w:rFonts w:ascii="Times New Roman" w:eastAsia="Andale Sans UI" w:hAnsi="Times New Roman" w:cs="Tahoma"/>
          <w:kern w:val="3"/>
          <w:sz w:val="24"/>
          <w:szCs w:val="24"/>
          <w:lang w:val="de-DE" w:eastAsia="ja-JP" w:bidi="fa-IR"/>
        </w:rPr>
        <w:lastRenderedPageBreak/>
        <w:t>Парциальная программа «</w:t>
      </w:r>
      <w:r w:rsidRPr="00B46D6A">
        <w:rPr>
          <w:rFonts w:ascii="Times New Roman" w:eastAsia="Andale Sans UI" w:hAnsi="Times New Roman" w:cs="Tahoma"/>
          <w:kern w:val="3"/>
          <w:sz w:val="24"/>
          <w:szCs w:val="24"/>
          <w:lang w:eastAsia="ja-JP" w:bidi="fa-IR"/>
        </w:rPr>
        <w:t>Все про то как мы живём</w:t>
      </w:r>
      <w:r w:rsidRPr="00B46D6A">
        <w:rPr>
          <w:rFonts w:ascii="Times New Roman" w:eastAsia="Andale Sans UI" w:hAnsi="Times New Roman" w:cs="Tahoma"/>
          <w:kern w:val="3"/>
          <w:sz w:val="24"/>
          <w:szCs w:val="24"/>
          <w:lang w:val="de-DE" w:eastAsia="ja-JP" w:bidi="fa-IR"/>
        </w:rPr>
        <w:t xml:space="preserve">» </w:t>
      </w:r>
      <w:r w:rsidRPr="00B46D6A">
        <w:rPr>
          <w:rFonts w:ascii="Times New Roman" w:eastAsia="Times New Roman" w:hAnsi="Times New Roman" w:cs="Times New Roman"/>
          <w:color w:val="000000"/>
          <w:sz w:val="24"/>
          <w:szCs w:val="24"/>
          <w:lang w:eastAsia="ru-RU"/>
        </w:rPr>
        <w:t xml:space="preserve">Авторы:   Б. Л. Юсуфовна заведующий кафедрой </w:t>
      </w:r>
      <w:proofErr w:type="gramStart"/>
      <w:r w:rsidRPr="00B46D6A">
        <w:rPr>
          <w:rFonts w:ascii="Times New Roman" w:eastAsia="Times New Roman" w:hAnsi="Times New Roman" w:cs="Times New Roman"/>
          <w:color w:val="000000"/>
          <w:sz w:val="24"/>
          <w:szCs w:val="24"/>
          <w:lang w:eastAsia="ru-RU"/>
        </w:rPr>
        <w:t>РРМВ,  Илюхина</w:t>
      </w:r>
      <w:proofErr w:type="gramEnd"/>
      <w:r w:rsidRPr="00B46D6A">
        <w:rPr>
          <w:rFonts w:ascii="Times New Roman" w:eastAsia="Times New Roman" w:hAnsi="Times New Roman" w:cs="Times New Roman"/>
          <w:color w:val="000000"/>
          <w:sz w:val="24"/>
          <w:szCs w:val="24"/>
          <w:lang w:eastAsia="ru-RU"/>
        </w:rPr>
        <w:t xml:space="preserve"> Ю. В. доцент кафедры РРМВ,  Головач Л. В. доцент кафедры РРМВ,  Романычева Н. В. старший преподаватель кафедры РРМВ, Тулупова Г. С. старший преподаватель кафедры РРМВ,  Пришляк Т. В.  старший преподаватель кафедры </w:t>
      </w:r>
      <w:proofErr w:type="gramStart"/>
      <w:r w:rsidRPr="00B46D6A">
        <w:rPr>
          <w:rFonts w:ascii="Times New Roman" w:eastAsia="Times New Roman" w:hAnsi="Times New Roman" w:cs="Times New Roman"/>
          <w:color w:val="000000"/>
          <w:sz w:val="24"/>
          <w:szCs w:val="24"/>
          <w:lang w:eastAsia="ru-RU"/>
        </w:rPr>
        <w:t>РРМВ,  Новомлынская</w:t>
      </w:r>
      <w:proofErr w:type="gramEnd"/>
      <w:r w:rsidRPr="00B46D6A">
        <w:rPr>
          <w:rFonts w:ascii="Times New Roman" w:eastAsia="Times New Roman" w:hAnsi="Times New Roman" w:cs="Times New Roman"/>
          <w:color w:val="000000"/>
          <w:sz w:val="24"/>
          <w:szCs w:val="24"/>
          <w:lang w:eastAsia="ru-RU"/>
        </w:rPr>
        <w:t xml:space="preserve"> Т. А. старший преподаватель кафедры РРМВ </w:t>
      </w:r>
    </w:p>
    <w:p w:rsidR="00B46D6A" w:rsidRPr="00B46D6A" w:rsidRDefault="00B46D6A" w:rsidP="00B46D6A">
      <w:pPr>
        <w:tabs>
          <w:tab w:val="left" w:pos="284"/>
          <w:tab w:val="left" w:pos="360"/>
        </w:tabs>
        <w:autoSpaceDN w:val="0"/>
        <w:spacing w:after="0" w:line="240" w:lineRule="auto"/>
        <w:ind w:left="284"/>
        <w:jc w:val="both"/>
        <w:rPr>
          <w:rFonts w:ascii="Times New Roman" w:eastAsia="Andale Sans UI" w:hAnsi="Times New Roman" w:cs="Times New Roman"/>
          <w:color w:val="FF0000"/>
          <w:kern w:val="3"/>
          <w:sz w:val="24"/>
          <w:szCs w:val="24"/>
          <w:lang w:val="de-DE" w:eastAsia="ja-JP" w:bidi="fa-IR"/>
        </w:rPr>
      </w:pPr>
    </w:p>
    <w:p w:rsidR="00B46D6A" w:rsidRPr="00B46D6A" w:rsidRDefault="00B46D6A" w:rsidP="00B46D6A">
      <w:pPr>
        <w:widowControl w:val="0"/>
        <w:tabs>
          <w:tab w:val="left" w:pos="360"/>
          <w:tab w:val="left" w:pos="567"/>
        </w:tabs>
        <w:suppressAutoHyphens/>
        <w:autoSpaceDN w:val="0"/>
        <w:spacing w:after="0" w:line="240" w:lineRule="auto"/>
        <w:ind w:firstLine="567"/>
        <w:jc w:val="both"/>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imes New Roman"/>
          <w:b/>
          <w:i/>
          <w:kern w:val="3"/>
          <w:sz w:val="24"/>
          <w:szCs w:val="24"/>
          <w:lang w:val="de-DE" w:eastAsia="ja-JP" w:bidi="fa-IR"/>
        </w:rPr>
        <w:t>ОО «Художественно-эстетическое развитие»:</w:t>
      </w:r>
    </w:p>
    <w:p w:rsidR="00B46D6A" w:rsidRPr="00B46D6A" w:rsidRDefault="00B46D6A" w:rsidP="00B46D6A">
      <w:pPr>
        <w:widowControl w:val="0"/>
        <w:numPr>
          <w:ilvl w:val="0"/>
          <w:numId w:val="8"/>
        </w:numPr>
        <w:tabs>
          <w:tab w:val="left" w:pos="284"/>
          <w:tab w:val="left" w:pos="426"/>
        </w:tabs>
        <w:suppressAutoHyphens/>
        <w:autoSpaceDN w:val="0"/>
        <w:spacing w:after="0" w:line="240" w:lineRule="auto"/>
        <w:ind w:left="371"/>
        <w:jc w:val="both"/>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ahoma"/>
          <w:kern w:val="3"/>
          <w:sz w:val="24"/>
          <w:szCs w:val="24"/>
          <w:lang w:val="de-DE" w:eastAsia="ja-JP" w:bidi="fa-IR"/>
        </w:rPr>
        <w:t xml:space="preserve">«Изобразительная деятельность в детском саду. Младшая группа (3-4 </w:t>
      </w:r>
      <w:proofErr w:type="gramStart"/>
      <w:r w:rsidRPr="00B46D6A">
        <w:rPr>
          <w:rFonts w:ascii="Times New Roman" w:eastAsia="Andale Sans UI" w:hAnsi="Times New Roman" w:cs="Tahoma"/>
          <w:kern w:val="3"/>
          <w:sz w:val="24"/>
          <w:szCs w:val="24"/>
          <w:lang w:val="de-DE" w:eastAsia="ja-JP" w:bidi="fa-IR"/>
        </w:rPr>
        <w:t>года)»</w:t>
      </w:r>
      <w:proofErr w:type="gramEnd"/>
      <w:r w:rsidRPr="00B46D6A">
        <w:rPr>
          <w:rFonts w:ascii="Times New Roman" w:eastAsia="Andale Sans UI" w:hAnsi="Times New Roman" w:cs="Tahoma"/>
          <w:kern w:val="3"/>
          <w:sz w:val="24"/>
          <w:szCs w:val="24"/>
          <w:lang w:val="de-DE" w:eastAsia="ja-JP" w:bidi="fa-IR"/>
        </w:rPr>
        <w:t xml:space="preserve"> Комарова Т.С.</w:t>
      </w:r>
    </w:p>
    <w:p w:rsidR="00B46D6A" w:rsidRPr="00B46D6A" w:rsidRDefault="00B46D6A" w:rsidP="00B46D6A">
      <w:pPr>
        <w:widowControl w:val="0"/>
        <w:numPr>
          <w:ilvl w:val="0"/>
          <w:numId w:val="8"/>
        </w:numPr>
        <w:tabs>
          <w:tab w:val="left" w:pos="330"/>
          <w:tab w:val="left" w:pos="567"/>
        </w:tabs>
        <w:suppressAutoHyphens/>
        <w:autoSpaceDN w:val="0"/>
        <w:spacing w:after="0" w:line="240" w:lineRule="auto"/>
        <w:ind w:left="371"/>
        <w:jc w:val="both"/>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ahoma"/>
          <w:kern w:val="3"/>
          <w:sz w:val="24"/>
          <w:szCs w:val="24"/>
          <w:lang w:val="de-DE" w:eastAsia="ja-JP" w:bidi="fa-IR"/>
        </w:rPr>
        <w:t xml:space="preserve">«Изобразительная деятельность в детском саду. Средняя группа (4-5 </w:t>
      </w:r>
      <w:proofErr w:type="gramStart"/>
      <w:r w:rsidRPr="00B46D6A">
        <w:rPr>
          <w:rFonts w:ascii="Times New Roman" w:eastAsia="Andale Sans UI" w:hAnsi="Times New Roman" w:cs="Tahoma"/>
          <w:kern w:val="3"/>
          <w:sz w:val="24"/>
          <w:szCs w:val="24"/>
          <w:lang w:val="de-DE" w:eastAsia="ja-JP" w:bidi="fa-IR"/>
        </w:rPr>
        <w:t>лет)»</w:t>
      </w:r>
      <w:proofErr w:type="gramEnd"/>
      <w:r w:rsidRPr="00B46D6A">
        <w:rPr>
          <w:rFonts w:ascii="Times New Roman" w:eastAsia="Andale Sans UI" w:hAnsi="Times New Roman" w:cs="Tahoma"/>
          <w:kern w:val="3"/>
          <w:sz w:val="24"/>
          <w:szCs w:val="24"/>
          <w:lang w:val="de-DE" w:eastAsia="ja-JP" w:bidi="fa-IR"/>
        </w:rPr>
        <w:t xml:space="preserve"> Комарова Т.С.</w:t>
      </w:r>
    </w:p>
    <w:p w:rsidR="00B46D6A" w:rsidRPr="00B46D6A" w:rsidRDefault="00B46D6A" w:rsidP="00B46D6A">
      <w:pPr>
        <w:widowControl w:val="0"/>
        <w:numPr>
          <w:ilvl w:val="0"/>
          <w:numId w:val="8"/>
        </w:numPr>
        <w:tabs>
          <w:tab w:val="left" w:pos="330"/>
          <w:tab w:val="left" w:pos="567"/>
        </w:tabs>
        <w:suppressAutoHyphens/>
        <w:autoSpaceDN w:val="0"/>
        <w:spacing w:after="0" w:line="240" w:lineRule="auto"/>
        <w:ind w:left="371"/>
        <w:jc w:val="both"/>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ahoma"/>
          <w:kern w:val="3"/>
          <w:sz w:val="24"/>
          <w:szCs w:val="24"/>
          <w:lang w:val="de-DE" w:eastAsia="ja-JP" w:bidi="fa-IR"/>
        </w:rPr>
        <w:t xml:space="preserve">«Изобразительная деятельность в детском саду. Старшая группа (5-6 </w:t>
      </w:r>
      <w:proofErr w:type="gramStart"/>
      <w:r w:rsidRPr="00B46D6A">
        <w:rPr>
          <w:rFonts w:ascii="Times New Roman" w:eastAsia="Andale Sans UI" w:hAnsi="Times New Roman" w:cs="Tahoma"/>
          <w:kern w:val="3"/>
          <w:sz w:val="24"/>
          <w:szCs w:val="24"/>
          <w:lang w:val="de-DE" w:eastAsia="ja-JP" w:bidi="fa-IR"/>
        </w:rPr>
        <w:t>лет)»</w:t>
      </w:r>
      <w:proofErr w:type="gramEnd"/>
      <w:r w:rsidRPr="00B46D6A">
        <w:rPr>
          <w:rFonts w:ascii="Times New Roman" w:eastAsia="Andale Sans UI" w:hAnsi="Times New Roman" w:cs="Tahoma"/>
          <w:kern w:val="3"/>
          <w:sz w:val="24"/>
          <w:szCs w:val="24"/>
          <w:lang w:val="de-DE" w:eastAsia="ja-JP" w:bidi="fa-IR"/>
        </w:rPr>
        <w:t xml:space="preserve"> Комарова Т.С.</w:t>
      </w:r>
    </w:p>
    <w:p w:rsidR="00B46D6A" w:rsidRPr="00B46D6A" w:rsidRDefault="00B46D6A" w:rsidP="00B46D6A">
      <w:pPr>
        <w:widowControl w:val="0"/>
        <w:numPr>
          <w:ilvl w:val="0"/>
          <w:numId w:val="8"/>
        </w:numPr>
        <w:tabs>
          <w:tab w:val="left" w:pos="330"/>
          <w:tab w:val="left" w:pos="567"/>
        </w:tabs>
        <w:suppressAutoHyphens/>
        <w:autoSpaceDN w:val="0"/>
        <w:spacing w:after="0" w:line="240" w:lineRule="auto"/>
        <w:ind w:left="371"/>
        <w:jc w:val="both"/>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ahoma"/>
          <w:kern w:val="3"/>
          <w:sz w:val="24"/>
          <w:szCs w:val="24"/>
          <w:lang w:val="de-DE" w:eastAsia="ja-JP" w:bidi="fa-IR"/>
        </w:rPr>
        <w:t xml:space="preserve">«Изобразительная деятельность в детском саду. Подготовительная к школе группа (6-7 </w:t>
      </w:r>
      <w:proofErr w:type="gramStart"/>
      <w:r w:rsidRPr="00B46D6A">
        <w:rPr>
          <w:rFonts w:ascii="Times New Roman" w:eastAsia="Andale Sans UI" w:hAnsi="Times New Roman" w:cs="Tahoma"/>
          <w:kern w:val="3"/>
          <w:sz w:val="24"/>
          <w:szCs w:val="24"/>
          <w:lang w:val="de-DE" w:eastAsia="ja-JP" w:bidi="fa-IR"/>
        </w:rPr>
        <w:t>лет)»</w:t>
      </w:r>
      <w:proofErr w:type="gramEnd"/>
      <w:r w:rsidRPr="00B46D6A">
        <w:rPr>
          <w:rFonts w:ascii="Times New Roman" w:eastAsia="Andale Sans UI" w:hAnsi="Times New Roman" w:cs="Tahoma"/>
          <w:kern w:val="3"/>
          <w:sz w:val="24"/>
          <w:szCs w:val="24"/>
          <w:lang w:val="de-DE" w:eastAsia="ja-JP" w:bidi="fa-IR"/>
        </w:rPr>
        <w:t xml:space="preserve"> Комарова Т.С.;</w:t>
      </w:r>
    </w:p>
    <w:p w:rsidR="00B46D6A" w:rsidRPr="00B46D6A" w:rsidRDefault="00B46D6A" w:rsidP="00B46D6A">
      <w:pPr>
        <w:widowControl w:val="0"/>
        <w:numPr>
          <w:ilvl w:val="0"/>
          <w:numId w:val="8"/>
        </w:numPr>
        <w:tabs>
          <w:tab w:val="left" w:pos="330"/>
          <w:tab w:val="left" w:pos="567"/>
        </w:tabs>
        <w:suppressAutoHyphens/>
        <w:autoSpaceDN w:val="0"/>
        <w:spacing w:after="0" w:line="240" w:lineRule="auto"/>
        <w:ind w:left="371"/>
        <w:jc w:val="both"/>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ahoma"/>
          <w:kern w:val="3"/>
          <w:sz w:val="24"/>
          <w:szCs w:val="24"/>
          <w:lang w:val="de-DE" w:eastAsia="ja-JP" w:bidi="fa-IR"/>
        </w:rPr>
        <w:t xml:space="preserve">«Развитие художественных способностей дошкольников (3-7 </w:t>
      </w:r>
      <w:proofErr w:type="gramStart"/>
      <w:r w:rsidRPr="00B46D6A">
        <w:rPr>
          <w:rFonts w:ascii="Times New Roman" w:eastAsia="Andale Sans UI" w:hAnsi="Times New Roman" w:cs="Tahoma"/>
          <w:kern w:val="3"/>
          <w:sz w:val="24"/>
          <w:szCs w:val="24"/>
          <w:lang w:val="de-DE" w:eastAsia="ja-JP" w:bidi="fa-IR"/>
        </w:rPr>
        <w:t>лет)»</w:t>
      </w:r>
      <w:proofErr w:type="gramEnd"/>
      <w:r w:rsidRPr="00B46D6A">
        <w:rPr>
          <w:rFonts w:ascii="Times New Roman" w:eastAsia="Andale Sans UI" w:hAnsi="Times New Roman" w:cs="Tahoma"/>
          <w:kern w:val="3"/>
          <w:sz w:val="24"/>
          <w:szCs w:val="24"/>
          <w:lang w:val="de-DE" w:eastAsia="ja-JP" w:bidi="fa-IR"/>
        </w:rPr>
        <w:t xml:space="preserve"> Комарова Т.С.</w:t>
      </w:r>
    </w:p>
    <w:p w:rsidR="00B46D6A" w:rsidRPr="00B46D6A" w:rsidRDefault="00B46D6A" w:rsidP="00B46D6A">
      <w:pPr>
        <w:widowControl w:val="0"/>
        <w:tabs>
          <w:tab w:val="left" w:pos="330"/>
          <w:tab w:val="left" w:pos="567"/>
        </w:tabs>
        <w:suppressAutoHyphens/>
        <w:autoSpaceDN w:val="0"/>
        <w:spacing w:after="0" w:line="240" w:lineRule="auto"/>
        <w:ind w:left="371"/>
        <w:jc w:val="both"/>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ahoma"/>
          <w:kern w:val="3"/>
          <w:sz w:val="24"/>
          <w:szCs w:val="24"/>
          <w:lang w:val="de-DE" w:eastAsia="ja-JP" w:bidi="fa-IR"/>
        </w:rPr>
        <w:t>Парциальная программа:</w:t>
      </w:r>
    </w:p>
    <w:p w:rsidR="00B46D6A" w:rsidRPr="00B46D6A" w:rsidRDefault="00B46D6A" w:rsidP="00B46D6A">
      <w:pPr>
        <w:widowControl w:val="0"/>
        <w:numPr>
          <w:ilvl w:val="0"/>
          <w:numId w:val="9"/>
        </w:numPr>
        <w:tabs>
          <w:tab w:val="left" w:pos="330"/>
          <w:tab w:val="left" w:pos="567"/>
        </w:tabs>
        <w:suppressAutoHyphens/>
        <w:autoSpaceDN w:val="0"/>
        <w:spacing w:after="0" w:line="240" w:lineRule="auto"/>
        <w:ind w:left="371"/>
        <w:jc w:val="both"/>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ahoma"/>
          <w:kern w:val="3"/>
          <w:sz w:val="24"/>
          <w:szCs w:val="24"/>
          <w:lang w:val="de-DE" w:eastAsia="ja-JP" w:bidi="fa-IR"/>
        </w:rPr>
        <w:t>«Музыкальные занятия. Первая младшая группа – группа «Ладушки», Каплунова И.М, Новосекольцева И.А. – СПб.: Издательство «Композитор», 2010.</w:t>
      </w:r>
    </w:p>
    <w:p w:rsidR="00B46D6A" w:rsidRPr="00B46D6A" w:rsidRDefault="00B46D6A" w:rsidP="00B46D6A">
      <w:pPr>
        <w:widowControl w:val="0"/>
        <w:numPr>
          <w:ilvl w:val="0"/>
          <w:numId w:val="9"/>
        </w:numPr>
        <w:tabs>
          <w:tab w:val="left" w:pos="330"/>
          <w:tab w:val="left" w:pos="567"/>
        </w:tabs>
        <w:suppressAutoHyphens/>
        <w:autoSpaceDN w:val="0"/>
        <w:spacing w:after="0" w:line="240" w:lineRule="auto"/>
        <w:ind w:left="371"/>
        <w:jc w:val="both"/>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ahoma"/>
          <w:kern w:val="3"/>
          <w:sz w:val="24"/>
          <w:szCs w:val="24"/>
          <w:lang w:val="de-DE" w:eastAsia="ja-JP" w:bidi="fa-IR"/>
        </w:rPr>
        <w:t>«Музыкальные занятия. Вторая младшая группа – группа «Ладушки», Каплунова И.М, Новосекольцева И.А. – СПб.: Издательство «Композитор», 2010.</w:t>
      </w:r>
    </w:p>
    <w:p w:rsidR="00B46D6A" w:rsidRPr="00B46D6A" w:rsidRDefault="00B46D6A" w:rsidP="00B46D6A">
      <w:pPr>
        <w:widowControl w:val="0"/>
        <w:numPr>
          <w:ilvl w:val="0"/>
          <w:numId w:val="9"/>
        </w:numPr>
        <w:tabs>
          <w:tab w:val="left" w:pos="330"/>
          <w:tab w:val="left" w:pos="567"/>
        </w:tabs>
        <w:suppressAutoHyphens/>
        <w:autoSpaceDN w:val="0"/>
        <w:spacing w:after="0" w:line="240" w:lineRule="auto"/>
        <w:ind w:left="371"/>
        <w:jc w:val="both"/>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ahoma"/>
          <w:kern w:val="3"/>
          <w:sz w:val="24"/>
          <w:szCs w:val="24"/>
          <w:lang w:val="de-DE" w:eastAsia="ja-JP" w:bidi="fa-IR"/>
        </w:rPr>
        <w:t>«Музыкальные занятия. Средняя группа – группа «Ладушки», Каплунова И.М, Новосекольцева И.А. – СПб.: Издательство «Композитор», 2010.</w:t>
      </w:r>
    </w:p>
    <w:p w:rsidR="00B46D6A" w:rsidRPr="00B46D6A" w:rsidRDefault="00B46D6A" w:rsidP="00B46D6A">
      <w:pPr>
        <w:widowControl w:val="0"/>
        <w:numPr>
          <w:ilvl w:val="0"/>
          <w:numId w:val="9"/>
        </w:numPr>
        <w:tabs>
          <w:tab w:val="left" w:pos="330"/>
          <w:tab w:val="left" w:pos="567"/>
        </w:tabs>
        <w:suppressAutoHyphens/>
        <w:autoSpaceDN w:val="0"/>
        <w:spacing w:after="0" w:line="240" w:lineRule="auto"/>
        <w:ind w:left="371"/>
        <w:jc w:val="both"/>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ahoma"/>
          <w:kern w:val="3"/>
          <w:sz w:val="24"/>
          <w:szCs w:val="24"/>
          <w:lang w:val="de-DE" w:eastAsia="ja-JP" w:bidi="fa-IR"/>
        </w:rPr>
        <w:t>«Музыкальные занятия. Старшая группа – группа «Ладушки», Каплунова И.М, Новосекольцева И.А. – СПб.: Издательство «Композитор», 2010.</w:t>
      </w:r>
    </w:p>
    <w:p w:rsidR="00B46D6A" w:rsidRPr="00B46D6A" w:rsidRDefault="00B46D6A" w:rsidP="00B46D6A">
      <w:pPr>
        <w:widowControl w:val="0"/>
        <w:numPr>
          <w:ilvl w:val="0"/>
          <w:numId w:val="9"/>
        </w:numPr>
        <w:tabs>
          <w:tab w:val="left" w:pos="330"/>
          <w:tab w:val="left" w:pos="567"/>
        </w:tabs>
        <w:suppressAutoHyphens/>
        <w:autoSpaceDN w:val="0"/>
        <w:spacing w:after="0" w:line="240" w:lineRule="auto"/>
        <w:ind w:left="371"/>
        <w:jc w:val="both"/>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ahoma"/>
          <w:kern w:val="3"/>
          <w:sz w:val="24"/>
          <w:szCs w:val="24"/>
          <w:lang w:val="de-DE" w:eastAsia="ja-JP" w:bidi="fa-IR"/>
        </w:rPr>
        <w:t>«Музыкальные занятия. Подготовительная к школе группа – группа «Ладушки», Каплунова И.М, Новосекольцева И.А. – СПб.: Издательство «Композитор», 2010.</w:t>
      </w:r>
    </w:p>
    <w:p w:rsidR="00B46D6A" w:rsidRPr="00B46D6A" w:rsidRDefault="00B46D6A" w:rsidP="00B46D6A">
      <w:pPr>
        <w:widowControl w:val="0"/>
        <w:suppressAutoHyphens/>
        <w:autoSpaceDN w:val="0"/>
        <w:spacing w:after="17" w:line="266" w:lineRule="auto"/>
        <w:ind w:right="132"/>
        <w:jc w:val="both"/>
        <w:textAlignment w:val="baseline"/>
        <w:rPr>
          <w:rFonts w:ascii="Times New Roman" w:eastAsia="Times New Roman" w:hAnsi="Times New Roman" w:cs="Times New Roman"/>
          <w:color w:val="000000"/>
          <w:sz w:val="24"/>
          <w:szCs w:val="24"/>
          <w:lang w:eastAsia="ru-RU"/>
        </w:rPr>
      </w:pPr>
      <w:r w:rsidRPr="00B46D6A">
        <w:rPr>
          <w:rFonts w:ascii="Times New Roman" w:eastAsia="Andale Sans UI" w:hAnsi="Times New Roman" w:cs="Tahoma"/>
          <w:kern w:val="3"/>
          <w:sz w:val="24"/>
          <w:szCs w:val="24"/>
          <w:lang w:eastAsia="ja-JP" w:bidi="fa-IR"/>
        </w:rPr>
        <w:t xml:space="preserve">- </w:t>
      </w:r>
      <w:r w:rsidRPr="00B46D6A">
        <w:rPr>
          <w:rFonts w:ascii="Times New Roman" w:eastAsia="Andale Sans UI" w:hAnsi="Times New Roman" w:cs="Tahoma"/>
          <w:kern w:val="3"/>
          <w:sz w:val="24"/>
          <w:szCs w:val="24"/>
          <w:lang w:val="de-DE" w:eastAsia="ja-JP" w:bidi="fa-IR"/>
        </w:rPr>
        <w:t>Парциальная программа «</w:t>
      </w:r>
      <w:r w:rsidRPr="00B46D6A">
        <w:rPr>
          <w:rFonts w:ascii="Times New Roman" w:eastAsia="Andale Sans UI" w:hAnsi="Times New Roman" w:cs="Tahoma"/>
          <w:kern w:val="3"/>
          <w:sz w:val="24"/>
          <w:szCs w:val="24"/>
          <w:lang w:eastAsia="ja-JP" w:bidi="fa-IR"/>
        </w:rPr>
        <w:t>Все про то как мы живём</w:t>
      </w:r>
      <w:r w:rsidRPr="00B46D6A">
        <w:rPr>
          <w:rFonts w:ascii="Times New Roman" w:eastAsia="Andale Sans UI" w:hAnsi="Times New Roman" w:cs="Tahoma"/>
          <w:kern w:val="3"/>
          <w:sz w:val="24"/>
          <w:szCs w:val="24"/>
          <w:lang w:val="de-DE" w:eastAsia="ja-JP" w:bidi="fa-IR"/>
        </w:rPr>
        <w:t xml:space="preserve">» </w:t>
      </w:r>
      <w:proofErr w:type="gramStart"/>
      <w:r w:rsidRPr="00B46D6A">
        <w:rPr>
          <w:rFonts w:ascii="Times New Roman" w:eastAsia="Times New Roman" w:hAnsi="Times New Roman" w:cs="Times New Roman"/>
          <w:color w:val="000000"/>
          <w:sz w:val="24"/>
          <w:szCs w:val="24"/>
          <w:lang w:eastAsia="ru-RU"/>
        </w:rPr>
        <w:t xml:space="preserve">Авторы:   </w:t>
      </w:r>
      <w:proofErr w:type="gramEnd"/>
      <w:r w:rsidRPr="00B46D6A">
        <w:rPr>
          <w:rFonts w:ascii="Times New Roman" w:eastAsia="Times New Roman" w:hAnsi="Times New Roman" w:cs="Times New Roman"/>
          <w:color w:val="000000"/>
          <w:sz w:val="24"/>
          <w:szCs w:val="24"/>
          <w:lang w:eastAsia="ru-RU"/>
        </w:rPr>
        <w:t xml:space="preserve">Б. Л. Юсуфовна заведующий кафедрой РРМВ,  Илюхина Ю. В. доцент кафедры РРМВ,  Головач Л. В. доцент кафедры РРМВ, Романычева Н. В. старший преподаватель кафедры РРМВ, Тулупова Г. С. старший преподаватель кафедры РРМВ,  Пришляк Т. В.  старший преподаватель кафедры РРМВ, Новомлынская Т. А. старший преподаватель кафедры РРМВ </w:t>
      </w:r>
    </w:p>
    <w:p w:rsidR="00B46D6A" w:rsidRPr="00B46D6A" w:rsidRDefault="00B46D6A" w:rsidP="00B46D6A">
      <w:pPr>
        <w:widowControl w:val="0"/>
        <w:numPr>
          <w:ilvl w:val="0"/>
          <w:numId w:val="9"/>
        </w:numPr>
        <w:tabs>
          <w:tab w:val="left" w:pos="330"/>
          <w:tab w:val="left" w:pos="567"/>
        </w:tabs>
        <w:suppressAutoHyphens/>
        <w:autoSpaceDN w:val="0"/>
        <w:spacing w:after="0" w:line="240" w:lineRule="auto"/>
        <w:ind w:left="371"/>
        <w:jc w:val="both"/>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ahoma"/>
          <w:kern w:val="3"/>
          <w:sz w:val="24"/>
          <w:szCs w:val="24"/>
          <w:lang w:val="de-DE" w:eastAsia="ja-JP" w:bidi="fa-IR"/>
        </w:rPr>
        <w:t>Методическое пособие «Дошкольникам о Кубани» сост. Трифонова Т.А. и др.</w:t>
      </w:r>
    </w:p>
    <w:p w:rsidR="00B46D6A" w:rsidRPr="00B46D6A" w:rsidRDefault="00B46D6A" w:rsidP="00B46D6A">
      <w:pPr>
        <w:tabs>
          <w:tab w:val="left" w:pos="330"/>
          <w:tab w:val="left" w:pos="567"/>
          <w:tab w:val="left" w:pos="1425"/>
        </w:tabs>
        <w:autoSpaceDN w:val="0"/>
        <w:spacing w:after="0" w:line="240" w:lineRule="auto"/>
        <w:jc w:val="both"/>
        <w:rPr>
          <w:rFonts w:ascii="Times New Roman" w:eastAsia="Andale Sans UI" w:hAnsi="Times New Roman" w:cs="Times New Roman"/>
          <w:kern w:val="3"/>
          <w:sz w:val="24"/>
          <w:szCs w:val="24"/>
          <w:lang w:val="de-DE" w:eastAsia="ja-JP" w:bidi="fa-IR"/>
        </w:rPr>
      </w:pPr>
      <w:r w:rsidRPr="00B46D6A">
        <w:rPr>
          <w:rFonts w:ascii="Times New Roman" w:eastAsia="Andale Sans UI" w:hAnsi="Times New Roman" w:cs="Times New Roman"/>
          <w:kern w:val="3"/>
          <w:sz w:val="24"/>
          <w:szCs w:val="24"/>
          <w:lang w:val="de-DE" w:eastAsia="ja-JP" w:bidi="fa-IR"/>
        </w:rPr>
        <w:t xml:space="preserve"> </w:t>
      </w:r>
    </w:p>
    <w:p w:rsidR="00B46D6A" w:rsidRPr="00B46D6A" w:rsidRDefault="00B46D6A" w:rsidP="00B46D6A">
      <w:pPr>
        <w:widowControl w:val="0"/>
        <w:tabs>
          <w:tab w:val="left" w:pos="360"/>
          <w:tab w:val="left" w:pos="567"/>
        </w:tabs>
        <w:suppressAutoHyphens/>
        <w:autoSpaceDN w:val="0"/>
        <w:spacing w:after="0" w:line="240" w:lineRule="auto"/>
        <w:ind w:firstLine="567"/>
        <w:jc w:val="both"/>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imes New Roman"/>
          <w:b/>
          <w:i/>
          <w:kern w:val="3"/>
          <w:sz w:val="24"/>
          <w:szCs w:val="24"/>
          <w:lang w:val="de-DE" w:eastAsia="ja-JP" w:bidi="fa-IR"/>
        </w:rPr>
        <w:t>ОО «Физическое развитие»:</w:t>
      </w:r>
    </w:p>
    <w:p w:rsidR="00B46D6A" w:rsidRPr="00B46D6A" w:rsidRDefault="00B46D6A" w:rsidP="00B46D6A">
      <w:pPr>
        <w:widowControl w:val="0"/>
        <w:numPr>
          <w:ilvl w:val="0"/>
          <w:numId w:val="10"/>
        </w:numPr>
        <w:tabs>
          <w:tab w:val="left" w:pos="0"/>
          <w:tab w:val="left" w:pos="360"/>
          <w:tab w:val="left" w:pos="567"/>
        </w:tabs>
        <w:suppressAutoHyphens/>
        <w:autoSpaceDN w:val="0"/>
        <w:spacing w:after="0" w:line="240" w:lineRule="auto"/>
        <w:ind w:left="-15" w:firstLine="15"/>
        <w:jc w:val="both"/>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ahoma"/>
          <w:kern w:val="3"/>
          <w:sz w:val="24"/>
          <w:szCs w:val="24"/>
          <w:lang w:val="de-DE" w:eastAsia="ja-JP" w:bidi="fa-IR"/>
        </w:rPr>
        <w:t>«Малоподвижные игры и игровые упражнения. Для занятий с детьми 3-7 лет» Борисова М.М.;</w:t>
      </w:r>
    </w:p>
    <w:p w:rsidR="00B46D6A" w:rsidRPr="00B46D6A" w:rsidRDefault="00B46D6A" w:rsidP="00B46D6A">
      <w:pPr>
        <w:widowControl w:val="0"/>
        <w:numPr>
          <w:ilvl w:val="0"/>
          <w:numId w:val="10"/>
        </w:numPr>
        <w:tabs>
          <w:tab w:val="left" w:pos="0"/>
          <w:tab w:val="left" w:pos="360"/>
          <w:tab w:val="left" w:pos="567"/>
        </w:tabs>
        <w:suppressAutoHyphens/>
        <w:autoSpaceDN w:val="0"/>
        <w:spacing w:after="0" w:line="240" w:lineRule="auto"/>
        <w:ind w:left="-15" w:firstLine="15"/>
        <w:jc w:val="both"/>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ahoma"/>
          <w:kern w:val="3"/>
          <w:sz w:val="24"/>
          <w:szCs w:val="24"/>
          <w:lang w:val="de-DE" w:eastAsia="ja-JP" w:bidi="fa-IR"/>
        </w:rPr>
        <w:t xml:space="preserve">«Физкультурные занятия с детьми» Л.И. Пензулаева, </w:t>
      </w:r>
    </w:p>
    <w:p w:rsidR="00B46D6A" w:rsidRPr="00B46D6A" w:rsidRDefault="00B46D6A" w:rsidP="00B46D6A">
      <w:pPr>
        <w:widowControl w:val="0"/>
        <w:numPr>
          <w:ilvl w:val="0"/>
          <w:numId w:val="10"/>
        </w:numPr>
        <w:tabs>
          <w:tab w:val="left" w:pos="0"/>
          <w:tab w:val="left" w:pos="360"/>
          <w:tab w:val="left" w:pos="567"/>
        </w:tabs>
        <w:suppressAutoHyphens/>
        <w:autoSpaceDN w:val="0"/>
        <w:spacing w:after="0" w:line="240" w:lineRule="auto"/>
        <w:ind w:left="-15" w:firstLine="15"/>
        <w:jc w:val="both"/>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ahoma"/>
          <w:kern w:val="3"/>
          <w:sz w:val="24"/>
          <w:szCs w:val="24"/>
          <w:lang w:val="de-DE" w:eastAsia="ja-JP" w:bidi="fa-IR"/>
        </w:rPr>
        <w:t>«Оздоровительная гимнастика: комплексы упражнений для детей 3-7 лет» Л.И. Пензулаева</w:t>
      </w:r>
    </w:p>
    <w:p w:rsidR="00B46D6A" w:rsidRPr="00B46D6A" w:rsidRDefault="00B46D6A" w:rsidP="00B46D6A">
      <w:pPr>
        <w:widowControl w:val="0"/>
        <w:numPr>
          <w:ilvl w:val="0"/>
          <w:numId w:val="10"/>
        </w:numPr>
        <w:tabs>
          <w:tab w:val="left" w:pos="0"/>
          <w:tab w:val="left" w:pos="360"/>
          <w:tab w:val="left" w:pos="567"/>
        </w:tabs>
        <w:suppressAutoHyphens/>
        <w:autoSpaceDN w:val="0"/>
        <w:spacing w:after="0" w:line="240" w:lineRule="auto"/>
        <w:ind w:left="-15" w:firstLine="15"/>
        <w:jc w:val="both"/>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ahoma"/>
          <w:kern w:val="3"/>
          <w:sz w:val="24"/>
          <w:szCs w:val="24"/>
          <w:lang w:val="de-DE" w:eastAsia="ja-JP" w:bidi="fa-IR"/>
        </w:rPr>
        <w:t>«Сборник подвижных игр» Степаненкова Э.Я.</w:t>
      </w:r>
    </w:p>
    <w:p w:rsidR="00B46D6A" w:rsidRPr="00B46D6A" w:rsidRDefault="00B46D6A" w:rsidP="00B46D6A">
      <w:pPr>
        <w:widowControl w:val="0"/>
        <w:numPr>
          <w:ilvl w:val="0"/>
          <w:numId w:val="9"/>
        </w:numPr>
        <w:tabs>
          <w:tab w:val="left" w:pos="330"/>
          <w:tab w:val="left" w:pos="567"/>
        </w:tabs>
        <w:suppressAutoHyphens/>
        <w:autoSpaceDN w:val="0"/>
        <w:spacing w:after="0" w:line="240" w:lineRule="auto"/>
        <w:ind w:left="371"/>
        <w:jc w:val="both"/>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ahoma"/>
          <w:kern w:val="3"/>
          <w:sz w:val="24"/>
          <w:szCs w:val="24"/>
          <w:lang w:val="de-DE" w:eastAsia="ja-JP" w:bidi="fa-IR"/>
        </w:rPr>
        <w:t>« Методическое пособие «Дошкольникам о Кубани» сост. Трифонова Т.А. и др.</w:t>
      </w:r>
    </w:p>
    <w:p w:rsidR="00B46D6A" w:rsidRPr="00B46D6A" w:rsidRDefault="00B46D6A" w:rsidP="00B46D6A">
      <w:pPr>
        <w:widowControl w:val="0"/>
        <w:tabs>
          <w:tab w:val="left" w:pos="0"/>
          <w:tab w:val="left" w:pos="360"/>
          <w:tab w:val="left" w:pos="567"/>
        </w:tabs>
        <w:suppressAutoHyphens/>
        <w:autoSpaceDN w:val="0"/>
        <w:spacing w:after="0" w:line="240" w:lineRule="auto"/>
        <w:ind w:left="-15" w:firstLine="299"/>
        <w:jc w:val="both"/>
        <w:textAlignment w:val="baseline"/>
        <w:rPr>
          <w:rFonts w:ascii="Times New Roman" w:eastAsia="Andale Sans UI" w:hAnsi="Times New Roman" w:cs="Times New Roman"/>
          <w:kern w:val="3"/>
          <w:sz w:val="24"/>
          <w:szCs w:val="24"/>
          <w:lang w:val="de-DE" w:eastAsia="ja-JP" w:bidi="fa-IR"/>
        </w:rPr>
      </w:pPr>
    </w:p>
    <w:p w:rsidR="00B46D6A" w:rsidRPr="00B46D6A" w:rsidRDefault="00B46D6A" w:rsidP="00B46D6A">
      <w:pPr>
        <w:widowControl w:val="0"/>
        <w:suppressAutoHyphens/>
        <w:autoSpaceDN w:val="0"/>
        <w:snapToGrid w:val="0"/>
        <w:spacing w:after="0" w:line="240" w:lineRule="auto"/>
        <w:ind w:firstLine="567"/>
        <w:jc w:val="both"/>
        <w:textAlignment w:val="baseline"/>
        <w:rPr>
          <w:rFonts w:ascii="Times New Roman" w:eastAsia="Andale Sans UI" w:hAnsi="Times New Roman" w:cs="Times New Roman"/>
          <w:kern w:val="3"/>
          <w:sz w:val="24"/>
          <w:szCs w:val="24"/>
          <w:lang w:val="de-DE" w:eastAsia="ja-JP" w:bidi="fa-IR"/>
        </w:rPr>
      </w:pPr>
      <w:r w:rsidRPr="00B46D6A">
        <w:rPr>
          <w:rFonts w:ascii="Times New Roman" w:eastAsia="Andale Sans UI" w:hAnsi="Times New Roman" w:cs="Times New Roman"/>
          <w:kern w:val="3"/>
          <w:sz w:val="24"/>
          <w:szCs w:val="24"/>
          <w:lang w:val="de-DE" w:eastAsia="ja-JP" w:bidi="fa-IR"/>
        </w:rPr>
        <w:t>Чтение художественной литературы является обязательным моментом режима дня, при этом обязательным условием является наличие в книжном уголке группы детской художественной литературы в соответствии с программным содержанием.</w:t>
      </w:r>
    </w:p>
    <w:p w:rsidR="00B46D6A" w:rsidRPr="00B46D6A" w:rsidRDefault="00B46D6A" w:rsidP="00B46D6A">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val="de-DE" w:eastAsia="ja-JP" w:bidi="fa-IR"/>
        </w:rPr>
      </w:pPr>
      <w:r w:rsidRPr="00B46D6A">
        <w:rPr>
          <w:rFonts w:ascii="Times New Roman" w:eastAsia="Andale Sans UI" w:hAnsi="Times New Roman" w:cs="Times New Roman"/>
          <w:kern w:val="3"/>
          <w:sz w:val="24"/>
          <w:szCs w:val="24"/>
          <w:lang w:val="de-DE" w:eastAsia="ja-JP" w:bidi="fa-IR"/>
        </w:rPr>
        <w:t>Вариативная часть учебного плана реализуется в соответствии с приоритетным направлением, требованиями СанПиН 2.4.1.3049-13, ФГОС ДО.</w:t>
      </w:r>
    </w:p>
    <w:p w:rsidR="00B46D6A" w:rsidRPr="00B46D6A" w:rsidRDefault="00B46D6A" w:rsidP="00B46D6A">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val="de-DE" w:eastAsia="ja-JP" w:bidi="fa-IR"/>
        </w:rPr>
      </w:pPr>
    </w:p>
    <w:p w:rsidR="00B46D6A" w:rsidRPr="00B46D6A" w:rsidRDefault="00B46D6A" w:rsidP="00B46D6A">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imes New Roman"/>
          <w:b/>
          <w:color w:val="000000"/>
          <w:kern w:val="3"/>
          <w:sz w:val="24"/>
          <w:szCs w:val="24"/>
          <w:lang w:val="de-DE" w:eastAsia="ja-JP" w:bidi="fa-IR"/>
        </w:rPr>
        <w:t>Творческие достижения педагогов</w:t>
      </w:r>
      <w:r w:rsidRPr="00B46D6A">
        <w:rPr>
          <w:rFonts w:ascii="Times New Roman" w:eastAsia="Andale Sans UI" w:hAnsi="Times New Roman" w:cs="Times New Roman"/>
          <w:b/>
          <w:color w:val="000000"/>
          <w:kern w:val="3"/>
          <w:sz w:val="24"/>
          <w:szCs w:val="24"/>
          <w:lang w:eastAsia="ja-JP" w:bidi="fa-IR"/>
        </w:rPr>
        <w:t xml:space="preserve">. </w:t>
      </w:r>
      <w:r w:rsidRPr="00B46D6A">
        <w:rPr>
          <w:rFonts w:ascii="Times New Roman" w:eastAsia="Andale Sans UI" w:hAnsi="Times New Roman" w:cs="Times New Roman"/>
          <w:color w:val="000000"/>
          <w:kern w:val="3"/>
          <w:sz w:val="24"/>
          <w:szCs w:val="24"/>
          <w:lang w:eastAsia="ja-JP" w:bidi="fa-IR"/>
        </w:rPr>
        <w:t>П</w:t>
      </w:r>
      <w:r w:rsidRPr="00B46D6A">
        <w:rPr>
          <w:rFonts w:ascii="Times New Roman" w:eastAsia="Andale Sans UI" w:hAnsi="Times New Roman" w:cs="Times New Roman"/>
          <w:color w:val="000000"/>
          <w:kern w:val="3"/>
          <w:sz w:val="24"/>
          <w:szCs w:val="24"/>
          <w:lang w:val="de-DE" w:eastAsia="ja-JP" w:bidi="fa-IR"/>
        </w:rPr>
        <w:t xml:space="preserve">едагоги МБДОУ принимают участие во </w:t>
      </w:r>
      <w:r w:rsidRPr="00B46D6A">
        <w:rPr>
          <w:rFonts w:ascii="Times New Roman" w:eastAsia="Andale Sans UI" w:hAnsi="Times New Roman" w:cs="Times New Roman"/>
          <w:color w:val="000000"/>
          <w:kern w:val="3"/>
          <w:sz w:val="24"/>
          <w:szCs w:val="24"/>
          <w:lang w:val="de-DE" w:eastAsia="ja-JP" w:bidi="fa-IR"/>
        </w:rPr>
        <w:lastRenderedPageBreak/>
        <w:t xml:space="preserve">всероссийских и муниципальных конкурсах. </w:t>
      </w:r>
      <w:r w:rsidRPr="00B46D6A">
        <w:rPr>
          <w:rFonts w:ascii="Times New Roman" w:eastAsia="Andale Sans UI" w:hAnsi="Times New Roman" w:cs="Times New Roman"/>
          <w:color w:val="000000"/>
          <w:kern w:val="3"/>
          <w:sz w:val="24"/>
          <w:szCs w:val="24"/>
          <w:lang w:eastAsia="ja-JP" w:bidi="fa-IR"/>
        </w:rPr>
        <w:t>Участие воспитанников в спортивном фестивале «Богатырская силушка», в городских конкурсах «Мистер и мисс Очарование», «Радуга детства». Сами педагоги участвовали в Спартакиаде трудящихся, в конкурсе на лучшую клумбу, в городском смотре-конкурсе «Оазис», «Зимняя сказка»</w:t>
      </w:r>
    </w:p>
    <w:p w:rsidR="00B46D6A" w:rsidRPr="00B46D6A" w:rsidRDefault="00B46D6A" w:rsidP="00B46D6A">
      <w:pPr>
        <w:widowControl w:val="0"/>
        <w:suppressAutoHyphens/>
        <w:autoSpaceDN w:val="0"/>
        <w:snapToGrid w:val="0"/>
        <w:spacing w:after="0" w:line="240" w:lineRule="auto"/>
        <w:ind w:firstLine="229"/>
        <w:jc w:val="both"/>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imes New Roman"/>
          <w:b/>
          <w:kern w:val="3"/>
          <w:sz w:val="24"/>
          <w:szCs w:val="24"/>
          <w:lang w:val="de-DE" w:eastAsia="ja-JP" w:bidi="fa-IR"/>
        </w:rPr>
        <w:t>Укомплектованность ДОО кадрами</w:t>
      </w:r>
      <w:r w:rsidRPr="00B46D6A">
        <w:rPr>
          <w:rFonts w:ascii="Times New Roman" w:eastAsia="Andale Sans UI" w:hAnsi="Times New Roman" w:cs="Times New Roman"/>
          <w:b/>
          <w:kern w:val="3"/>
          <w:sz w:val="24"/>
          <w:szCs w:val="24"/>
          <w:lang w:eastAsia="ja-JP" w:bidi="fa-IR"/>
        </w:rPr>
        <w:t>.</w:t>
      </w:r>
      <w:r w:rsidRPr="00B46D6A">
        <w:rPr>
          <w:rFonts w:ascii="Times New Roman" w:eastAsia="Andale Sans UI" w:hAnsi="Times New Roman" w:cs="Times New Roman"/>
          <w:kern w:val="3"/>
          <w:sz w:val="24"/>
          <w:szCs w:val="24"/>
          <w:lang w:val="de-DE" w:eastAsia="ja-JP" w:bidi="fa-IR"/>
        </w:rPr>
        <w:t xml:space="preserve"> Штат педагогических работников </w:t>
      </w:r>
      <w:proofErr w:type="gramStart"/>
      <w:r w:rsidRPr="00B46D6A">
        <w:rPr>
          <w:rFonts w:ascii="Times New Roman" w:eastAsia="Andale Sans UI" w:hAnsi="Times New Roman" w:cs="Times New Roman"/>
          <w:kern w:val="3"/>
          <w:sz w:val="24"/>
          <w:szCs w:val="24"/>
          <w:lang w:val="de-DE" w:eastAsia="ja-JP" w:bidi="fa-IR"/>
        </w:rPr>
        <w:t xml:space="preserve">укомплектован </w:t>
      </w:r>
      <w:r w:rsidRPr="00B46D6A">
        <w:rPr>
          <w:rFonts w:ascii="Times New Roman" w:eastAsia="Andale Sans UI" w:hAnsi="Times New Roman" w:cs="Times New Roman"/>
          <w:kern w:val="3"/>
          <w:sz w:val="24"/>
          <w:szCs w:val="24"/>
          <w:lang w:eastAsia="ja-JP" w:bidi="fa-IR"/>
        </w:rPr>
        <w:t xml:space="preserve"> не</w:t>
      </w:r>
      <w:proofErr w:type="gramEnd"/>
      <w:r w:rsidRPr="00B46D6A">
        <w:rPr>
          <w:rFonts w:ascii="Times New Roman" w:eastAsia="Andale Sans UI" w:hAnsi="Times New Roman" w:cs="Times New Roman"/>
          <w:kern w:val="3"/>
          <w:sz w:val="24"/>
          <w:szCs w:val="24"/>
          <w:lang w:eastAsia="ja-JP" w:bidi="fa-IR"/>
        </w:rPr>
        <w:t xml:space="preserve"> </w:t>
      </w:r>
      <w:r w:rsidRPr="00B46D6A">
        <w:rPr>
          <w:rFonts w:ascii="Times New Roman" w:eastAsia="Andale Sans UI" w:hAnsi="Times New Roman" w:cs="Times New Roman"/>
          <w:kern w:val="3"/>
          <w:sz w:val="24"/>
          <w:szCs w:val="24"/>
          <w:lang w:val="de-DE" w:eastAsia="ja-JP" w:bidi="fa-IR"/>
        </w:rPr>
        <w:t xml:space="preserve">полностью: старший воспитатель, 10 воспитателей, </w:t>
      </w:r>
      <w:r w:rsidRPr="00B46D6A">
        <w:rPr>
          <w:rFonts w:ascii="Times New Roman" w:eastAsia="Andale Sans UI" w:hAnsi="Times New Roman" w:cs="Times New Roman"/>
          <w:kern w:val="3"/>
          <w:sz w:val="24"/>
          <w:szCs w:val="24"/>
          <w:lang w:eastAsia="ja-JP" w:bidi="fa-IR"/>
        </w:rPr>
        <w:t xml:space="preserve">2 </w:t>
      </w:r>
      <w:r w:rsidRPr="00B46D6A">
        <w:rPr>
          <w:rFonts w:ascii="Times New Roman" w:eastAsia="Andale Sans UI" w:hAnsi="Times New Roman" w:cs="Times New Roman"/>
          <w:kern w:val="3"/>
          <w:sz w:val="24"/>
          <w:szCs w:val="24"/>
          <w:lang w:val="de-DE" w:eastAsia="ja-JP" w:bidi="fa-IR"/>
        </w:rPr>
        <w:t>музыкальны</w:t>
      </w:r>
      <w:r w:rsidRPr="00B46D6A">
        <w:rPr>
          <w:rFonts w:ascii="Times New Roman" w:eastAsia="Andale Sans UI" w:hAnsi="Times New Roman" w:cs="Times New Roman"/>
          <w:kern w:val="3"/>
          <w:sz w:val="24"/>
          <w:szCs w:val="24"/>
          <w:lang w:eastAsia="ja-JP" w:bidi="fa-IR"/>
        </w:rPr>
        <w:t>х</w:t>
      </w:r>
      <w:r w:rsidRPr="00B46D6A">
        <w:rPr>
          <w:rFonts w:ascii="Times New Roman" w:eastAsia="Andale Sans UI" w:hAnsi="Times New Roman" w:cs="Times New Roman"/>
          <w:kern w:val="3"/>
          <w:sz w:val="24"/>
          <w:szCs w:val="24"/>
          <w:lang w:val="de-DE" w:eastAsia="ja-JP" w:bidi="fa-IR"/>
        </w:rPr>
        <w:t xml:space="preserve"> руководител</w:t>
      </w:r>
      <w:r w:rsidRPr="00B46D6A">
        <w:rPr>
          <w:rFonts w:ascii="Times New Roman" w:eastAsia="Andale Sans UI" w:hAnsi="Times New Roman" w:cs="Times New Roman"/>
          <w:kern w:val="3"/>
          <w:sz w:val="24"/>
          <w:szCs w:val="24"/>
          <w:lang w:eastAsia="ja-JP" w:bidi="fa-IR"/>
        </w:rPr>
        <w:t>я</w:t>
      </w:r>
      <w:r w:rsidRPr="00B46D6A">
        <w:rPr>
          <w:rFonts w:ascii="Times New Roman" w:eastAsia="Andale Sans UI" w:hAnsi="Times New Roman" w:cs="Times New Roman"/>
          <w:kern w:val="3"/>
          <w:sz w:val="24"/>
          <w:szCs w:val="24"/>
          <w:lang w:val="de-DE" w:eastAsia="ja-JP" w:bidi="fa-IR"/>
        </w:rPr>
        <w:t>, инструктор по физкультуре</w:t>
      </w:r>
      <w:r w:rsidRPr="00B46D6A">
        <w:rPr>
          <w:rFonts w:ascii="Times New Roman" w:eastAsia="Andale Sans UI" w:hAnsi="Times New Roman" w:cs="Times New Roman"/>
          <w:kern w:val="3"/>
          <w:sz w:val="24"/>
          <w:szCs w:val="24"/>
          <w:lang w:eastAsia="ja-JP" w:bidi="fa-IR"/>
        </w:rPr>
        <w:t>.</w:t>
      </w:r>
      <w:r w:rsidRPr="00B46D6A">
        <w:rPr>
          <w:rFonts w:ascii="Times New Roman" w:eastAsia="Andale Sans UI" w:hAnsi="Times New Roman" w:cs="Times New Roman"/>
          <w:kern w:val="3"/>
          <w:sz w:val="24"/>
          <w:szCs w:val="24"/>
          <w:lang w:val="de-DE" w:eastAsia="ja-JP" w:bidi="fa-IR"/>
        </w:rPr>
        <w:t>.</w:t>
      </w:r>
      <w:r w:rsidRPr="00B46D6A">
        <w:rPr>
          <w:rFonts w:ascii="Times New Roman" w:eastAsia="Andale Sans UI" w:hAnsi="Times New Roman" w:cs="Times New Roman"/>
          <w:kern w:val="3"/>
          <w:sz w:val="24"/>
          <w:szCs w:val="24"/>
          <w:lang w:eastAsia="ja-JP" w:bidi="fa-IR"/>
        </w:rPr>
        <w:t xml:space="preserve"> Вакансия педагог-психолог</w:t>
      </w:r>
    </w:p>
    <w:p w:rsidR="00B46D6A" w:rsidRPr="00B46D6A" w:rsidRDefault="00B46D6A" w:rsidP="00B46D6A">
      <w:pPr>
        <w:widowControl w:val="0"/>
        <w:suppressAutoHyphens/>
        <w:autoSpaceDN w:val="0"/>
        <w:snapToGrid w:val="0"/>
        <w:spacing w:after="0" w:line="240" w:lineRule="auto"/>
        <w:ind w:firstLine="229"/>
        <w:jc w:val="both"/>
        <w:textAlignment w:val="baseline"/>
        <w:rPr>
          <w:rFonts w:ascii="Times New Roman" w:eastAsia="Andale Sans UI" w:hAnsi="Times New Roman" w:cs="Times New Roman"/>
          <w:b/>
          <w:color w:val="000000"/>
          <w:kern w:val="3"/>
          <w:sz w:val="24"/>
          <w:szCs w:val="24"/>
          <w:lang w:val="de-DE" w:eastAsia="ja-JP" w:bidi="fa-IR"/>
        </w:rPr>
      </w:pPr>
    </w:p>
    <w:p w:rsidR="00B46D6A" w:rsidRPr="00B46D6A" w:rsidRDefault="00B46D6A" w:rsidP="00B46D6A">
      <w:pPr>
        <w:widowControl w:val="0"/>
        <w:suppressAutoHyphens/>
        <w:autoSpaceDN w:val="0"/>
        <w:snapToGrid w:val="0"/>
        <w:spacing w:after="0" w:line="240" w:lineRule="auto"/>
        <w:ind w:firstLine="229"/>
        <w:jc w:val="both"/>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imes New Roman"/>
          <w:b/>
          <w:color w:val="000000"/>
          <w:kern w:val="3"/>
          <w:sz w:val="24"/>
          <w:szCs w:val="24"/>
          <w:lang w:val="de-DE" w:eastAsia="ja-JP" w:bidi="fa-IR"/>
        </w:rPr>
        <w:t>Выводы.</w:t>
      </w:r>
      <w:r w:rsidRPr="00B46D6A">
        <w:rPr>
          <w:rFonts w:ascii="Times New Roman" w:eastAsia="Andale Sans UI" w:hAnsi="Times New Roman" w:cs="Times New Roman"/>
          <w:color w:val="000000"/>
          <w:kern w:val="3"/>
          <w:sz w:val="24"/>
          <w:szCs w:val="24"/>
          <w:lang w:val="de-DE" w:eastAsia="ja-JP" w:bidi="fa-IR"/>
        </w:rPr>
        <w:t xml:space="preserve"> В ДОО штат педагогических работников укомплектован </w:t>
      </w:r>
      <w:r w:rsidRPr="00B46D6A">
        <w:rPr>
          <w:rFonts w:ascii="Times New Roman" w:eastAsia="Andale Sans UI" w:hAnsi="Times New Roman" w:cs="Times New Roman"/>
          <w:color w:val="000000"/>
          <w:kern w:val="3"/>
          <w:sz w:val="24"/>
          <w:szCs w:val="24"/>
          <w:lang w:eastAsia="ja-JP" w:bidi="fa-IR"/>
        </w:rPr>
        <w:t xml:space="preserve">не </w:t>
      </w:r>
      <w:r w:rsidRPr="00B46D6A">
        <w:rPr>
          <w:rFonts w:ascii="Times New Roman" w:eastAsia="Andale Sans UI" w:hAnsi="Times New Roman" w:cs="Times New Roman"/>
          <w:color w:val="000000"/>
          <w:kern w:val="3"/>
          <w:sz w:val="24"/>
          <w:szCs w:val="24"/>
          <w:lang w:val="de-DE" w:eastAsia="ja-JP" w:bidi="fa-IR"/>
        </w:rPr>
        <w:t>полностью. Все педагоги соответствуют требованиям квалификационных характеристик. Ведется направленная работа по повышению квалификации и профессионального мастерства.</w:t>
      </w:r>
    </w:p>
    <w:p w:rsidR="00B46D6A" w:rsidRPr="00B46D6A" w:rsidRDefault="00B46D6A" w:rsidP="00B46D6A">
      <w:pPr>
        <w:widowControl w:val="0"/>
        <w:suppressAutoHyphens/>
        <w:autoSpaceDN w:val="0"/>
        <w:snapToGrid w:val="0"/>
        <w:spacing w:after="0" w:line="240" w:lineRule="auto"/>
        <w:ind w:firstLine="229"/>
        <w:jc w:val="both"/>
        <w:textAlignment w:val="baseline"/>
        <w:rPr>
          <w:rFonts w:ascii="Times New Roman" w:eastAsia="Andale Sans UI" w:hAnsi="Times New Roman" w:cs="Times New Roman"/>
          <w:b/>
          <w:kern w:val="3"/>
          <w:sz w:val="24"/>
          <w:szCs w:val="24"/>
          <w:lang w:eastAsia="ja-JP" w:bidi="fa-IR"/>
        </w:rPr>
      </w:pPr>
    </w:p>
    <w:p w:rsidR="00B46D6A" w:rsidRPr="00B46D6A" w:rsidRDefault="00B46D6A" w:rsidP="00B46D6A">
      <w:pPr>
        <w:widowControl w:val="0"/>
        <w:numPr>
          <w:ilvl w:val="0"/>
          <w:numId w:val="1"/>
        </w:numPr>
        <w:suppressAutoHyphens/>
        <w:autoSpaceDE w:val="0"/>
        <w:autoSpaceDN w:val="0"/>
        <w:spacing w:after="0" w:line="240" w:lineRule="auto"/>
        <w:jc w:val="center"/>
        <w:textAlignment w:val="baseline"/>
        <w:rPr>
          <w:rFonts w:ascii="Times New Roman" w:eastAsia="Andale Sans UI" w:hAnsi="Times New Roman" w:cs="Times New Roman"/>
          <w:b/>
          <w:color w:val="000000"/>
          <w:kern w:val="3"/>
          <w:sz w:val="24"/>
          <w:szCs w:val="24"/>
          <w:lang w:val="de-DE" w:eastAsia="ja-JP" w:bidi="fa-IR"/>
        </w:rPr>
      </w:pPr>
      <w:r w:rsidRPr="00B46D6A">
        <w:rPr>
          <w:rFonts w:ascii="Times New Roman" w:eastAsia="Andale Sans UI" w:hAnsi="Times New Roman" w:cs="Times New Roman"/>
          <w:b/>
          <w:color w:val="000000"/>
          <w:kern w:val="3"/>
          <w:sz w:val="24"/>
          <w:szCs w:val="24"/>
          <w:lang w:val="de-DE" w:eastAsia="ja-JP" w:bidi="fa-IR"/>
        </w:rPr>
        <w:t>Методическая работа в ДОО.</w:t>
      </w:r>
    </w:p>
    <w:p w:rsidR="00B46D6A" w:rsidRPr="00B46D6A" w:rsidRDefault="00B46D6A" w:rsidP="00B46D6A">
      <w:pPr>
        <w:widowControl w:val="0"/>
        <w:suppressAutoHyphens/>
        <w:autoSpaceDE w:val="0"/>
        <w:autoSpaceDN w:val="0"/>
        <w:spacing w:after="0" w:line="240" w:lineRule="auto"/>
        <w:ind w:firstLine="567"/>
        <w:jc w:val="both"/>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imes New Roman"/>
          <w:color w:val="000000"/>
          <w:kern w:val="3"/>
          <w:sz w:val="24"/>
          <w:szCs w:val="24"/>
          <w:lang w:val="de-DE" w:eastAsia="ja-JP" w:bidi="fa-IR"/>
        </w:rPr>
        <w:t xml:space="preserve">Система методической работы ДОО в </w:t>
      </w:r>
      <w:r w:rsidRPr="00B46D6A">
        <w:rPr>
          <w:rFonts w:ascii="Times New Roman" w:eastAsia="Andale Sans UI" w:hAnsi="Times New Roman" w:cs="Times New Roman"/>
          <w:color w:val="000000"/>
          <w:kern w:val="3"/>
          <w:sz w:val="24"/>
          <w:szCs w:val="24"/>
          <w:lang w:eastAsia="ja-JP" w:bidi="fa-IR"/>
        </w:rPr>
        <w:t>2019</w:t>
      </w:r>
      <w:r w:rsidRPr="00B46D6A">
        <w:rPr>
          <w:rFonts w:ascii="Times New Roman" w:eastAsia="Andale Sans UI" w:hAnsi="Times New Roman" w:cs="Times New Roman"/>
          <w:color w:val="000000"/>
          <w:kern w:val="3"/>
          <w:sz w:val="24"/>
          <w:szCs w:val="24"/>
          <w:lang w:val="de-DE" w:eastAsia="ja-JP" w:bidi="fa-IR"/>
        </w:rPr>
        <w:t>. была направлена на обеспечение всестороннего (физического, социально-</w:t>
      </w:r>
      <w:r w:rsidRPr="00B46D6A">
        <w:rPr>
          <w:rFonts w:ascii="Times New Roman" w:eastAsia="Andale Sans UI" w:hAnsi="Times New Roman" w:cs="Times New Roman"/>
          <w:color w:val="000000"/>
          <w:kern w:val="3"/>
          <w:sz w:val="24"/>
          <w:szCs w:val="24"/>
          <w:lang w:eastAsia="ja-JP" w:bidi="fa-IR"/>
        </w:rPr>
        <w:t>коммуникативного</w:t>
      </w:r>
      <w:r w:rsidRPr="00B46D6A">
        <w:rPr>
          <w:rFonts w:ascii="Times New Roman" w:eastAsia="Andale Sans UI" w:hAnsi="Times New Roman" w:cs="Times New Roman"/>
          <w:color w:val="000000"/>
          <w:kern w:val="3"/>
          <w:sz w:val="24"/>
          <w:szCs w:val="24"/>
          <w:lang w:val="de-DE" w:eastAsia="ja-JP" w:bidi="fa-IR"/>
        </w:rPr>
        <w:t>, художественно-эстетического, познавательно</w:t>
      </w:r>
      <w:r w:rsidRPr="00B46D6A">
        <w:rPr>
          <w:rFonts w:ascii="Times New Roman" w:eastAsia="Andale Sans UI" w:hAnsi="Times New Roman" w:cs="Times New Roman"/>
          <w:color w:val="000000"/>
          <w:kern w:val="3"/>
          <w:sz w:val="24"/>
          <w:szCs w:val="24"/>
          <w:lang w:eastAsia="ja-JP" w:bidi="fa-IR"/>
        </w:rPr>
        <w:t xml:space="preserve">го, </w:t>
      </w:r>
      <w:r w:rsidRPr="00B46D6A">
        <w:rPr>
          <w:rFonts w:ascii="Times New Roman" w:eastAsia="Andale Sans UI" w:hAnsi="Times New Roman" w:cs="Times New Roman"/>
          <w:color w:val="000000"/>
          <w:kern w:val="3"/>
          <w:sz w:val="24"/>
          <w:szCs w:val="24"/>
          <w:lang w:val="de-DE" w:eastAsia="ja-JP" w:bidi="fa-IR"/>
        </w:rPr>
        <w:t>речевого) развития детей через наиболее близкие и наиболее естественные для ребенка-дошкольника виды деятельности – игру, чтение(восприятие) художественной литературы, общение, продуктивную, музыкально-художественную, познавательную, трудовую деятельность.</w:t>
      </w:r>
    </w:p>
    <w:p w:rsidR="00B46D6A" w:rsidRPr="00B46D6A" w:rsidRDefault="00B46D6A" w:rsidP="00B46D6A">
      <w:pPr>
        <w:widowControl w:val="0"/>
        <w:suppressAutoHyphens/>
        <w:autoSpaceDN w:val="0"/>
        <w:spacing w:after="0" w:line="240" w:lineRule="auto"/>
        <w:ind w:firstLine="567"/>
        <w:jc w:val="both"/>
        <w:textAlignment w:val="baseline"/>
        <w:rPr>
          <w:rFonts w:ascii="Times New Roman" w:eastAsia="Andale Sans UI" w:hAnsi="Times New Roman" w:cs="Times New Roman"/>
          <w:color w:val="000000"/>
          <w:kern w:val="3"/>
          <w:sz w:val="24"/>
          <w:szCs w:val="24"/>
          <w:lang w:val="de-DE" w:eastAsia="ja-JP" w:bidi="fa-IR"/>
        </w:rPr>
      </w:pPr>
      <w:r w:rsidRPr="00B46D6A">
        <w:rPr>
          <w:rFonts w:ascii="Times New Roman" w:eastAsia="Andale Sans UI" w:hAnsi="Times New Roman" w:cs="Times New Roman"/>
          <w:color w:val="000000"/>
          <w:kern w:val="3"/>
          <w:sz w:val="24"/>
          <w:szCs w:val="24"/>
          <w:lang w:val="de-DE" w:eastAsia="ja-JP" w:bidi="fa-IR"/>
        </w:rPr>
        <w:t>Методическая работа в МБДОУ ведется по четырем основным направлениям:</w:t>
      </w:r>
    </w:p>
    <w:p w:rsidR="00B46D6A" w:rsidRPr="00B46D6A" w:rsidRDefault="00B46D6A" w:rsidP="00B46D6A">
      <w:pPr>
        <w:widowControl w:val="0"/>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val="de-DE" w:eastAsia="ja-JP" w:bidi="fa-IR"/>
        </w:rPr>
      </w:pPr>
      <w:r w:rsidRPr="00B46D6A">
        <w:rPr>
          <w:rFonts w:ascii="Times New Roman" w:eastAsia="Andale Sans UI" w:hAnsi="Times New Roman" w:cs="Times New Roman"/>
          <w:color w:val="000000"/>
          <w:kern w:val="3"/>
          <w:sz w:val="24"/>
          <w:szCs w:val="24"/>
          <w:lang w:val="de-DE" w:eastAsia="ja-JP" w:bidi="fa-IR"/>
        </w:rPr>
        <w:t>1. Аналитическая деятельность.</w:t>
      </w:r>
    </w:p>
    <w:p w:rsidR="00B46D6A" w:rsidRPr="00B46D6A" w:rsidRDefault="00B46D6A" w:rsidP="00B46D6A">
      <w:pPr>
        <w:widowControl w:val="0"/>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val="de-DE" w:eastAsia="ja-JP" w:bidi="fa-IR"/>
        </w:rPr>
      </w:pPr>
      <w:r w:rsidRPr="00B46D6A">
        <w:rPr>
          <w:rFonts w:ascii="Times New Roman" w:eastAsia="Andale Sans UI" w:hAnsi="Times New Roman" w:cs="Times New Roman"/>
          <w:color w:val="000000"/>
          <w:kern w:val="3"/>
          <w:sz w:val="24"/>
          <w:szCs w:val="24"/>
          <w:lang w:val="de-DE" w:eastAsia="ja-JP" w:bidi="fa-IR"/>
        </w:rPr>
        <w:t>2. Информационная деятельность.</w:t>
      </w:r>
    </w:p>
    <w:p w:rsidR="00B46D6A" w:rsidRPr="00B46D6A" w:rsidRDefault="00B46D6A" w:rsidP="00B46D6A">
      <w:pPr>
        <w:widowControl w:val="0"/>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val="de-DE" w:eastAsia="ja-JP" w:bidi="fa-IR"/>
        </w:rPr>
      </w:pPr>
      <w:r w:rsidRPr="00B46D6A">
        <w:rPr>
          <w:rFonts w:ascii="Times New Roman" w:eastAsia="Andale Sans UI" w:hAnsi="Times New Roman" w:cs="Times New Roman"/>
          <w:color w:val="000000"/>
          <w:kern w:val="3"/>
          <w:sz w:val="24"/>
          <w:szCs w:val="24"/>
          <w:lang w:val="de-DE" w:eastAsia="ja-JP" w:bidi="fa-IR"/>
        </w:rPr>
        <w:t>3. Организационно-методическая деятельность.</w:t>
      </w:r>
    </w:p>
    <w:p w:rsidR="00B46D6A" w:rsidRPr="00B46D6A" w:rsidRDefault="00B46D6A" w:rsidP="00B46D6A">
      <w:pPr>
        <w:widowControl w:val="0"/>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val="de-DE" w:eastAsia="ja-JP" w:bidi="fa-IR"/>
        </w:rPr>
      </w:pPr>
      <w:r w:rsidRPr="00B46D6A">
        <w:rPr>
          <w:rFonts w:ascii="Times New Roman" w:eastAsia="Andale Sans UI" w:hAnsi="Times New Roman" w:cs="Times New Roman"/>
          <w:color w:val="000000"/>
          <w:kern w:val="3"/>
          <w:sz w:val="24"/>
          <w:szCs w:val="24"/>
          <w:lang w:val="de-DE" w:eastAsia="ja-JP" w:bidi="fa-IR"/>
        </w:rPr>
        <w:t>4. Консультационная деятельность.</w:t>
      </w:r>
    </w:p>
    <w:p w:rsidR="00B46D6A" w:rsidRPr="00B46D6A" w:rsidRDefault="00B46D6A" w:rsidP="00B46D6A">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imes New Roman"/>
          <w:color w:val="000000"/>
          <w:kern w:val="3"/>
          <w:sz w:val="24"/>
          <w:szCs w:val="24"/>
          <w:lang w:val="de-DE" w:eastAsia="ja-JP" w:bidi="fa-IR"/>
        </w:rPr>
        <w:t xml:space="preserve">Все формы методической работы в ДОО направлены на выполнение задач, сформулированных в годовом плане. </w:t>
      </w:r>
    </w:p>
    <w:p w:rsidR="00B46D6A" w:rsidRPr="00B46D6A" w:rsidRDefault="00B46D6A" w:rsidP="00B46D6A">
      <w:pPr>
        <w:widowControl w:val="0"/>
        <w:suppressAutoHyphens/>
        <w:autoSpaceDN w:val="0"/>
        <w:spacing w:after="0" w:line="240" w:lineRule="auto"/>
        <w:ind w:firstLine="567"/>
        <w:jc w:val="both"/>
        <w:textAlignment w:val="baseline"/>
        <w:rPr>
          <w:rFonts w:ascii="Times New Roman" w:eastAsia="Andale Sans UI" w:hAnsi="Times New Roman" w:cs="Times New Roman"/>
          <w:color w:val="0D1216"/>
          <w:kern w:val="3"/>
          <w:sz w:val="24"/>
          <w:szCs w:val="24"/>
          <w:lang w:val="de-DE" w:eastAsia="ja-JP" w:bidi="fa-IR"/>
        </w:rPr>
      </w:pPr>
      <w:r w:rsidRPr="00B46D6A">
        <w:rPr>
          <w:rFonts w:ascii="Times New Roman" w:eastAsia="Andale Sans UI" w:hAnsi="Times New Roman" w:cs="Times New Roman"/>
          <w:color w:val="0D1216"/>
          <w:kern w:val="3"/>
          <w:sz w:val="24"/>
          <w:szCs w:val="24"/>
          <w:lang w:val="de-DE" w:eastAsia="ja-JP" w:bidi="fa-IR"/>
        </w:rPr>
        <w:t>Наиболее эффективными являются активные методы работы (решение проблемных ситуаций, деловые игры), которые способствуют наибольшему развитию педагогов, повышают их мотивацию и активность в совершенствовании педагогической культуры.</w:t>
      </w:r>
    </w:p>
    <w:p w:rsidR="00B46D6A" w:rsidRPr="00B46D6A" w:rsidRDefault="00B46D6A" w:rsidP="00B46D6A">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imes New Roman"/>
          <w:color w:val="0D1216"/>
          <w:kern w:val="3"/>
          <w:sz w:val="24"/>
          <w:szCs w:val="24"/>
          <w:lang w:val="de-DE" w:eastAsia="ja-JP" w:bidi="fa-IR"/>
        </w:rPr>
        <w:t>Важным фактором повышения профессионального уровня педагогов является самообразование.</w:t>
      </w:r>
      <w:r w:rsidRPr="00B46D6A">
        <w:rPr>
          <w:rFonts w:ascii="Times New Roman" w:eastAsia="Andale Sans UI" w:hAnsi="Times New Roman" w:cs="Times New Roman"/>
          <w:color w:val="0D1216"/>
          <w:kern w:val="3"/>
          <w:sz w:val="24"/>
          <w:szCs w:val="24"/>
          <w:lang w:eastAsia="ja-JP" w:bidi="fa-IR"/>
        </w:rPr>
        <w:t xml:space="preserve"> </w:t>
      </w:r>
      <w:r w:rsidRPr="00B46D6A">
        <w:rPr>
          <w:rFonts w:ascii="Times New Roman" w:eastAsia="Andale Sans UI" w:hAnsi="Times New Roman" w:cs="Times New Roman"/>
          <w:color w:val="0D1216"/>
          <w:kern w:val="3"/>
          <w:sz w:val="24"/>
          <w:szCs w:val="24"/>
          <w:lang w:val="de-DE" w:eastAsia="ja-JP" w:bidi="fa-IR"/>
        </w:rPr>
        <w:t>Направление и содержание самообразования определяется самим воспитателем в соответствии с его потребностями и интересами. Результаты работы по самообразованию – источник пополнения методического кабинета. Это и конспекты занятий, планы разнообразных видов деятельности, дидактические игры.</w:t>
      </w:r>
    </w:p>
    <w:p w:rsidR="00B46D6A" w:rsidRPr="00B46D6A" w:rsidRDefault="00B46D6A" w:rsidP="00B46D6A">
      <w:pPr>
        <w:widowControl w:val="0"/>
        <w:autoSpaceDN w:val="0"/>
        <w:spacing w:after="0" w:line="240" w:lineRule="auto"/>
        <w:textAlignment w:val="baseline"/>
        <w:rPr>
          <w:rFonts w:ascii="Times New Roman" w:eastAsia="Andale Sans UI" w:hAnsi="Times New Roman" w:cs="Times New Roman"/>
          <w:color w:val="0D1216"/>
          <w:kern w:val="3"/>
          <w:sz w:val="24"/>
          <w:szCs w:val="24"/>
          <w:lang w:val="de-DE" w:eastAsia="ja-JP" w:bidi="fa-IR"/>
        </w:rPr>
      </w:pPr>
    </w:p>
    <w:p w:rsidR="00B46D6A" w:rsidRPr="00B46D6A" w:rsidRDefault="00B46D6A" w:rsidP="00B46D6A">
      <w:pPr>
        <w:widowControl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imes New Roman"/>
          <w:b/>
          <w:color w:val="000000"/>
          <w:kern w:val="3"/>
          <w:sz w:val="24"/>
          <w:szCs w:val="24"/>
          <w:lang w:eastAsia="ja-JP" w:bidi="fa-IR"/>
        </w:rPr>
        <w:t>6</w:t>
      </w:r>
      <w:r w:rsidRPr="00B46D6A">
        <w:rPr>
          <w:rFonts w:ascii="Times New Roman" w:eastAsia="Andale Sans UI" w:hAnsi="Times New Roman" w:cs="Times New Roman"/>
          <w:b/>
          <w:color w:val="000000"/>
          <w:kern w:val="3"/>
          <w:sz w:val="24"/>
          <w:szCs w:val="24"/>
          <w:lang w:val="de-DE" w:eastAsia="ja-JP" w:bidi="fa-IR"/>
        </w:rPr>
        <w:t>. Учебно - методическое, библиотечно-информационное обеспечение</w:t>
      </w:r>
      <w:r w:rsidRPr="00B46D6A">
        <w:rPr>
          <w:rFonts w:ascii="Times New Roman" w:eastAsia="Andale Sans UI" w:hAnsi="Times New Roman" w:cs="Times New Roman"/>
          <w:color w:val="000000"/>
          <w:kern w:val="3"/>
          <w:sz w:val="24"/>
          <w:szCs w:val="24"/>
          <w:lang w:val="de-DE" w:eastAsia="ja-JP" w:bidi="fa-IR"/>
        </w:rPr>
        <w:t>.</w:t>
      </w:r>
    </w:p>
    <w:p w:rsidR="00B46D6A" w:rsidRPr="00B46D6A" w:rsidRDefault="00B46D6A" w:rsidP="00B46D6A">
      <w:pPr>
        <w:widowControl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imes New Roman"/>
          <w:b/>
          <w:color w:val="000000"/>
          <w:kern w:val="3"/>
          <w:sz w:val="24"/>
          <w:szCs w:val="24"/>
          <w:lang w:val="de-DE" w:eastAsia="ja-JP" w:bidi="fa-IR"/>
        </w:rPr>
        <w:t>Обеспеченность учебно-методической и художественной литературой</w:t>
      </w:r>
      <w:r w:rsidRPr="00B46D6A">
        <w:rPr>
          <w:rFonts w:ascii="Times New Roman" w:eastAsia="Andale Sans UI" w:hAnsi="Times New Roman" w:cs="Times New Roman"/>
          <w:b/>
          <w:color w:val="000000"/>
          <w:kern w:val="3"/>
          <w:sz w:val="24"/>
          <w:szCs w:val="24"/>
          <w:lang w:eastAsia="ja-JP" w:bidi="fa-IR"/>
        </w:rPr>
        <w:t>.</w:t>
      </w:r>
      <w:r w:rsidRPr="00B46D6A">
        <w:rPr>
          <w:rFonts w:ascii="Times New Roman" w:eastAsia="Andale Sans UI" w:hAnsi="Times New Roman" w:cs="Times New Roman"/>
          <w:color w:val="000000"/>
          <w:kern w:val="3"/>
          <w:sz w:val="24"/>
          <w:szCs w:val="24"/>
          <w:lang w:val="de-DE" w:eastAsia="ja-JP" w:bidi="fa-IR"/>
        </w:rPr>
        <w:t xml:space="preserve"> В связи с принятием нового закона об образовании </w:t>
      </w:r>
      <w:r w:rsidRPr="00B46D6A">
        <w:rPr>
          <w:rFonts w:ascii="Times New Roman" w:eastAsia="Andale Sans UI" w:hAnsi="Times New Roman" w:cs="Times New Roman"/>
          <w:color w:val="000000"/>
          <w:kern w:val="3"/>
          <w:sz w:val="24"/>
          <w:szCs w:val="24"/>
          <w:lang w:eastAsia="ja-JP" w:bidi="fa-IR"/>
        </w:rPr>
        <w:t xml:space="preserve">в </w:t>
      </w:r>
      <w:r w:rsidRPr="00B46D6A">
        <w:rPr>
          <w:rFonts w:ascii="Times New Roman" w:eastAsia="Andale Sans UI" w:hAnsi="Times New Roman" w:cs="Times New Roman"/>
          <w:color w:val="000000"/>
          <w:kern w:val="3"/>
          <w:sz w:val="24"/>
          <w:szCs w:val="24"/>
          <w:lang w:val="de-DE" w:eastAsia="ja-JP" w:bidi="fa-IR"/>
        </w:rPr>
        <w:t xml:space="preserve">ДОО </w:t>
      </w:r>
      <w:r w:rsidRPr="00B46D6A">
        <w:rPr>
          <w:rFonts w:ascii="Times New Roman" w:eastAsia="Andale Sans UI" w:hAnsi="Times New Roman" w:cs="Times New Roman"/>
          <w:color w:val="000000"/>
          <w:kern w:val="3"/>
          <w:sz w:val="24"/>
          <w:szCs w:val="24"/>
          <w:lang w:eastAsia="ja-JP" w:bidi="fa-IR"/>
        </w:rPr>
        <w:t>имеется</w:t>
      </w:r>
      <w:r w:rsidRPr="00B46D6A">
        <w:rPr>
          <w:rFonts w:ascii="Times New Roman" w:eastAsia="Andale Sans UI" w:hAnsi="Times New Roman" w:cs="Times New Roman"/>
          <w:color w:val="000000"/>
          <w:kern w:val="3"/>
          <w:sz w:val="24"/>
          <w:szCs w:val="24"/>
          <w:lang w:val="de-DE" w:eastAsia="ja-JP" w:bidi="fa-IR"/>
        </w:rPr>
        <w:t xml:space="preserve"> необходим</w:t>
      </w:r>
      <w:r w:rsidRPr="00B46D6A">
        <w:rPr>
          <w:rFonts w:ascii="Times New Roman" w:eastAsia="Andale Sans UI" w:hAnsi="Times New Roman" w:cs="Times New Roman"/>
          <w:color w:val="000000"/>
          <w:kern w:val="3"/>
          <w:sz w:val="24"/>
          <w:szCs w:val="24"/>
          <w:lang w:eastAsia="ja-JP" w:bidi="fa-IR"/>
        </w:rPr>
        <w:t>ая</w:t>
      </w:r>
      <w:r w:rsidRPr="00B46D6A">
        <w:rPr>
          <w:rFonts w:ascii="Times New Roman" w:eastAsia="Andale Sans UI" w:hAnsi="Times New Roman" w:cs="Times New Roman"/>
          <w:color w:val="000000"/>
          <w:kern w:val="3"/>
          <w:sz w:val="24"/>
          <w:szCs w:val="24"/>
          <w:lang w:val="de-DE" w:eastAsia="ja-JP" w:bidi="fa-IR"/>
        </w:rPr>
        <w:t xml:space="preserve"> методическ</w:t>
      </w:r>
      <w:r w:rsidRPr="00B46D6A">
        <w:rPr>
          <w:rFonts w:ascii="Times New Roman" w:eastAsia="Andale Sans UI" w:hAnsi="Times New Roman" w:cs="Times New Roman"/>
          <w:color w:val="000000"/>
          <w:kern w:val="3"/>
          <w:sz w:val="24"/>
          <w:szCs w:val="24"/>
          <w:lang w:eastAsia="ja-JP" w:bidi="fa-IR"/>
        </w:rPr>
        <w:t>ая</w:t>
      </w:r>
      <w:r w:rsidRPr="00B46D6A">
        <w:rPr>
          <w:rFonts w:ascii="Times New Roman" w:eastAsia="Andale Sans UI" w:hAnsi="Times New Roman" w:cs="Times New Roman"/>
          <w:color w:val="000000"/>
          <w:kern w:val="3"/>
          <w:sz w:val="24"/>
          <w:szCs w:val="24"/>
          <w:lang w:val="de-DE" w:eastAsia="ja-JP" w:bidi="fa-IR"/>
        </w:rPr>
        <w:t xml:space="preserve"> литература по образовательной программе дошкольного образования и приоритетному направлению детского сада. На 201</w:t>
      </w:r>
      <w:r w:rsidRPr="00B46D6A">
        <w:rPr>
          <w:rFonts w:ascii="Times New Roman" w:eastAsia="Andale Sans UI" w:hAnsi="Times New Roman" w:cs="Times New Roman"/>
          <w:color w:val="000000"/>
          <w:kern w:val="3"/>
          <w:sz w:val="24"/>
          <w:szCs w:val="24"/>
          <w:lang w:eastAsia="ja-JP" w:bidi="fa-IR"/>
        </w:rPr>
        <w:t>9</w:t>
      </w:r>
      <w:r w:rsidRPr="00B46D6A">
        <w:rPr>
          <w:rFonts w:ascii="Times New Roman" w:eastAsia="Andale Sans UI" w:hAnsi="Times New Roman" w:cs="Times New Roman"/>
          <w:color w:val="000000"/>
          <w:kern w:val="3"/>
          <w:sz w:val="24"/>
          <w:szCs w:val="24"/>
          <w:lang w:val="de-DE" w:eastAsia="ja-JP" w:bidi="fa-IR"/>
        </w:rPr>
        <w:t xml:space="preserve"> учебный год ДОО обеспечена учебно-методической литературой на </w:t>
      </w:r>
      <w:r w:rsidRPr="00B46D6A">
        <w:rPr>
          <w:rFonts w:ascii="Times New Roman" w:eastAsia="Andale Sans UI" w:hAnsi="Times New Roman" w:cs="Times New Roman"/>
          <w:color w:val="000000"/>
          <w:kern w:val="3"/>
          <w:sz w:val="24"/>
          <w:szCs w:val="24"/>
          <w:lang w:eastAsia="ja-JP" w:bidi="fa-IR"/>
        </w:rPr>
        <w:t>10</w:t>
      </w:r>
      <w:r w:rsidRPr="00B46D6A">
        <w:rPr>
          <w:rFonts w:ascii="Times New Roman" w:eastAsia="Andale Sans UI" w:hAnsi="Times New Roman" w:cs="Times New Roman"/>
          <w:color w:val="000000"/>
          <w:kern w:val="3"/>
          <w:sz w:val="24"/>
          <w:szCs w:val="24"/>
          <w:lang w:val="de-DE" w:eastAsia="ja-JP" w:bidi="fa-IR"/>
        </w:rPr>
        <w:t>0%, художественной литературой по программе на 100%.</w:t>
      </w:r>
    </w:p>
    <w:p w:rsidR="00B46D6A" w:rsidRPr="00B46D6A" w:rsidRDefault="00B46D6A" w:rsidP="00B46D6A">
      <w:pPr>
        <w:widowControl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ahoma"/>
          <w:b/>
          <w:color w:val="000000"/>
          <w:kern w:val="3"/>
          <w:sz w:val="24"/>
          <w:szCs w:val="24"/>
          <w:lang w:val="de-DE" w:eastAsia="ja-JP" w:bidi="fa-IR"/>
        </w:rPr>
        <w:t>Обеспеченность современной информационной базой</w:t>
      </w:r>
      <w:r w:rsidRPr="00B46D6A">
        <w:rPr>
          <w:rFonts w:ascii="Times New Roman" w:eastAsia="Andale Sans UI" w:hAnsi="Times New Roman" w:cs="Times New Roman"/>
          <w:b/>
          <w:bCs/>
          <w:kern w:val="3"/>
          <w:sz w:val="24"/>
          <w:szCs w:val="24"/>
          <w:lang w:eastAsia="ja-JP" w:bidi="fa-IR"/>
        </w:rPr>
        <w:t xml:space="preserve">. </w:t>
      </w:r>
      <w:r w:rsidRPr="00B46D6A">
        <w:rPr>
          <w:rFonts w:ascii="Times New Roman" w:eastAsia="Andale Sans UI" w:hAnsi="Times New Roman" w:cs="Tahoma"/>
          <w:color w:val="000000"/>
          <w:kern w:val="3"/>
          <w:sz w:val="24"/>
          <w:szCs w:val="24"/>
          <w:lang w:val="de-DE" w:eastAsia="ja-JP" w:bidi="fa-IR"/>
        </w:rPr>
        <w:t xml:space="preserve">ДОО имеет выход в сеть Интернет, электронную почту и собственный сайт детского сада. </w:t>
      </w:r>
    </w:p>
    <w:p w:rsidR="00B46D6A" w:rsidRPr="00B46D6A" w:rsidRDefault="00B46D6A" w:rsidP="00B46D6A">
      <w:pPr>
        <w:widowControl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ahoma"/>
          <w:b/>
          <w:color w:val="000000"/>
          <w:kern w:val="3"/>
          <w:sz w:val="24"/>
          <w:szCs w:val="24"/>
          <w:lang w:val="de-DE" w:eastAsia="ja-JP" w:bidi="fa-IR"/>
        </w:rPr>
        <w:t>Сайт ДОО</w:t>
      </w:r>
      <w:r w:rsidRPr="00B46D6A">
        <w:rPr>
          <w:rFonts w:ascii="Times New Roman" w:eastAsia="Andale Sans UI" w:hAnsi="Times New Roman" w:cs="Times New Roman"/>
          <w:b/>
          <w:bCs/>
          <w:kern w:val="3"/>
          <w:sz w:val="24"/>
          <w:szCs w:val="24"/>
          <w:lang w:eastAsia="ja-JP" w:bidi="fa-IR"/>
        </w:rPr>
        <w:t xml:space="preserve">. </w:t>
      </w:r>
      <w:r w:rsidRPr="00B46D6A">
        <w:rPr>
          <w:rFonts w:ascii="Times New Roman" w:eastAsia="Andale Sans UI" w:hAnsi="Times New Roman" w:cs="Tahoma"/>
          <w:color w:val="000000"/>
          <w:kern w:val="3"/>
          <w:sz w:val="24"/>
          <w:szCs w:val="24"/>
          <w:lang w:val="de-DE" w:eastAsia="ja-JP" w:bidi="fa-IR"/>
        </w:rPr>
        <w:t xml:space="preserve">Сайт детского сада разработан в соответствии с Правилами размещения на официальном сайте образовательной организации в информационно-телекоммуникационной сети «Интернет» и обновлении информации об образовательной организации. Приказом руководителя назначен </w:t>
      </w:r>
      <w:r w:rsidRPr="00B46D6A">
        <w:rPr>
          <w:rFonts w:ascii="Times New Roman" w:eastAsia="Andale Sans UI" w:hAnsi="Times New Roman" w:cs="Tahoma"/>
          <w:color w:val="000000"/>
          <w:kern w:val="3"/>
          <w:sz w:val="24"/>
          <w:szCs w:val="24"/>
          <w:lang w:eastAsia="ja-JP" w:bidi="fa-IR"/>
        </w:rPr>
        <w:t>администратор</w:t>
      </w:r>
      <w:r w:rsidRPr="00B46D6A">
        <w:rPr>
          <w:rFonts w:ascii="Times New Roman" w:eastAsia="Andale Sans UI" w:hAnsi="Times New Roman" w:cs="Tahoma"/>
          <w:color w:val="000000"/>
          <w:kern w:val="3"/>
          <w:sz w:val="24"/>
          <w:szCs w:val="24"/>
          <w:lang w:val="de-DE" w:eastAsia="ja-JP" w:bidi="fa-IR"/>
        </w:rPr>
        <w:t xml:space="preserve"> сайта. Деятельность </w:t>
      </w:r>
      <w:r w:rsidRPr="00B46D6A">
        <w:rPr>
          <w:rFonts w:ascii="Times New Roman" w:eastAsia="Andale Sans UI" w:hAnsi="Times New Roman" w:cs="Tahoma"/>
          <w:color w:val="000000"/>
          <w:kern w:val="3"/>
          <w:sz w:val="24"/>
          <w:szCs w:val="24"/>
          <w:lang w:eastAsia="ja-JP" w:bidi="fa-IR"/>
        </w:rPr>
        <w:t>администратора</w:t>
      </w:r>
      <w:r w:rsidRPr="00B46D6A">
        <w:rPr>
          <w:rFonts w:ascii="Times New Roman" w:eastAsia="Andale Sans UI" w:hAnsi="Times New Roman" w:cs="Tahoma"/>
          <w:color w:val="000000"/>
          <w:kern w:val="3"/>
          <w:sz w:val="24"/>
          <w:szCs w:val="24"/>
          <w:lang w:val="de-DE" w:eastAsia="ja-JP" w:bidi="fa-IR"/>
        </w:rPr>
        <w:t xml:space="preserve"> и порядок работы с сайтом определены в Положении об официальном сайте. </w:t>
      </w:r>
    </w:p>
    <w:p w:rsidR="00B46D6A" w:rsidRPr="00B46D6A" w:rsidRDefault="00B46D6A" w:rsidP="00B46D6A">
      <w:pPr>
        <w:widowControl w:val="0"/>
        <w:suppressAutoHyphens/>
        <w:autoSpaceDN w:val="0"/>
        <w:snapToGrid w:val="0"/>
        <w:spacing w:after="0" w:line="240" w:lineRule="auto"/>
        <w:jc w:val="both"/>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ahoma"/>
          <w:b/>
          <w:color w:val="000000"/>
          <w:kern w:val="3"/>
          <w:sz w:val="24"/>
          <w:szCs w:val="24"/>
          <w:lang w:val="de-DE" w:eastAsia="ja-JP" w:bidi="fa-IR"/>
        </w:rPr>
        <w:t>Обеспечение открытости и доступности информации о деятельности ДОО для заинтересованных лиц</w:t>
      </w:r>
      <w:r w:rsidRPr="00B46D6A">
        <w:rPr>
          <w:rFonts w:ascii="Times New Roman" w:eastAsia="Andale Sans UI" w:hAnsi="Times New Roman" w:cs="Tahoma"/>
          <w:b/>
          <w:color w:val="000000"/>
          <w:kern w:val="3"/>
          <w:sz w:val="24"/>
          <w:szCs w:val="24"/>
          <w:lang w:eastAsia="ja-JP" w:bidi="fa-IR"/>
        </w:rPr>
        <w:t xml:space="preserve">. </w:t>
      </w:r>
      <w:r w:rsidRPr="00B46D6A">
        <w:rPr>
          <w:rFonts w:ascii="Times New Roman" w:eastAsia="Andale Sans UI" w:hAnsi="Times New Roman" w:cs="Tahoma"/>
          <w:color w:val="000000"/>
          <w:kern w:val="3"/>
          <w:sz w:val="24"/>
          <w:szCs w:val="24"/>
          <w:lang w:val="de-DE" w:eastAsia="ja-JP" w:bidi="fa-IR"/>
        </w:rPr>
        <w:t xml:space="preserve">Информация о деятельности ДОО размещается на сайте образовательного учреждения и обновляется в соответствии с Положением. Для родителей </w:t>
      </w:r>
      <w:r w:rsidRPr="00B46D6A">
        <w:rPr>
          <w:rFonts w:ascii="Times New Roman" w:eastAsia="Andale Sans UI" w:hAnsi="Times New Roman" w:cs="Tahoma"/>
          <w:color w:val="000000"/>
          <w:kern w:val="3"/>
          <w:sz w:val="24"/>
          <w:szCs w:val="24"/>
          <w:lang w:val="de-DE" w:eastAsia="ja-JP" w:bidi="fa-IR"/>
        </w:rPr>
        <w:lastRenderedPageBreak/>
        <w:t xml:space="preserve">и заинтересованных лиц информация периодически обновляется на стенде «Информация для родителей» и в родительских уголках каждой группы. </w:t>
      </w:r>
    </w:p>
    <w:p w:rsidR="00B46D6A" w:rsidRPr="00B46D6A" w:rsidRDefault="00B46D6A" w:rsidP="00B46D6A">
      <w:pPr>
        <w:widowControl w:val="0"/>
        <w:autoSpaceDN w:val="0"/>
        <w:spacing w:after="0" w:line="240" w:lineRule="auto"/>
        <w:ind w:firstLine="567"/>
        <w:jc w:val="both"/>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ahoma"/>
          <w:color w:val="000000"/>
          <w:kern w:val="3"/>
          <w:sz w:val="24"/>
          <w:szCs w:val="24"/>
          <w:lang w:val="de-DE" w:eastAsia="ja-JP" w:bidi="fa-IR"/>
        </w:rPr>
        <w:t>В соответствии с годовым планом ежемесячно проводятся выставки творческих достижений воспитанников, результатов взаимодействия ДОО с родителями и с социумом. На родительских собраниях общественность получает информацию о деятельности детского сада через презентации с использованием ИКТ.</w:t>
      </w:r>
      <w:r w:rsidRPr="00B46D6A">
        <w:rPr>
          <w:rFonts w:ascii="Times New Roman" w:eastAsia="Andale Sans UI" w:hAnsi="Times New Roman" w:cs="Times New Roman"/>
          <w:b/>
          <w:bCs/>
          <w:kern w:val="3"/>
          <w:sz w:val="24"/>
          <w:szCs w:val="24"/>
          <w:lang w:val="de-DE" w:eastAsia="ja-JP" w:bidi="fa-IR"/>
        </w:rPr>
        <w:t xml:space="preserve"> </w:t>
      </w:r>
    </w:p>
    <w:p w:rsidR="00B46D6A" w:rsidRPr="00B46D6A" w:rsidRDefault="00B46D6A" w:rsidP="00B46D6A">
      <w:pPr>
        <w:widowControl w:val="0"/>
        <w:autoSpaceDN w:val="0"/>
        <w:spacing w:after="0" w:line="240" w:lineRule="auto"/>
        <w:ind w:firstLine="567"/>
        <w:jc w:val="both"/>
        <w:textAlignment w:val="baseline"/>
        <w:rPr>
          <w:rFonts w:ascii="Times New Roman" w:eastAsia="Andale Sans UI" w:hAnsi="Times New Roman" w:cs="Times New Roman"/>
          <w:b/>
          <w:bCs/>
          <w:kern w:val="3"/>
          <w:sz w:val="24"/>
          <w:szCs w:val="24"/>
          <w:lang w:eastAsia="ja-JP" w:bidi="fa-IR"/>
        </w:rPr>
      </w:pPr>
    </w:p>
    <w:p w:rsidR="00B46D6A" w:rsidRPr="00B46D6A" w:rsidRDefault="00B46D6A" w:rsidP="00B46D6A">
      <w:pPr>
        <w:widowControl w:val="0"/>
        <w:autoSpaceDN w:val="0"/>
        <w:spacing w:after="0" w:line="240" w:lineRule="auto"/>
        <w:ind w:firstLine="567"/>
        <w:jc w:val="center"/>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ahoma"/>
          <w:b/>
          <w:color w:val="000000"/>
          <w:kern w:val="3"/>
          <w:sz w:val="24"/>
          <w:szCs w:val="24"/>
          <w:lang w:eastAsia="ja-JP" w:bidi="fa-IR"/>
        </w:rPr>
        <w:t>7</w:t>
      </w:r>
      <w:r w:rsidRPr="00B46D6A">
        <w:rPr>
          <w:rFonts w:ascii="Times New Roman" w:eastAsia="Andale Sans UI" w:hAnsi="Times New Roman" w:cs="Tahoma"/>
          <w:b/>
          <w:color w:val="000000"/>
          <w:kern w:val="3"/>
          <w:sz w:val="24"/>
          <w:szCs w:val="24"/>
          <w:lang w:val="de-DE" w:eastAsia="ja-JP" w:bidi="fa-IR"/>
        </w:rPr>
        <w:t>. Материально- техническое</w:t>
      </w:r>
      <w:r w:rsidRPr="00B46D6A">
        <w:rPr>
          <w:rFonts w:ascii="Times New Roman" w:eastAsia="Andale Sans UI" w:hAnsi="Times New Roman" w:cs="Tahoma"/>
          <w:color w:val="000000"/>
          <w:kern w:val="3"/>
          <w:sz w:val="24"/>
          <w:szCs w:val="24"/>
          <w:lang w:val="de-DE" w:eastAsia="ja-JP" w:bidi="fa-IR"/>
        </w:rPr>
        <w:t xml:space="preserve"> </w:t>
      </w:r>
      <w:r w:rsidRPr="00B46D6A">
        <w:rPr>
          <w:rFonts w:ascii="Times New Roman" w:eastAsia="Andale Sans UI" w:hAnsi="Times New Roman" w:cs="Tahoma"/>
          <w:b/>
          <w:color w:val="000000"/>
          <w:kern w:val="3"/>
          <w:sz w:val="24"/>
          <w:szCs w:val="24"/>
          <w:lang w:val="de-DE" w:eastAsia="ja-JP" w:bidi="fa-IR"/>
        </w:rPr>
        <w:t>обеспечение</w:t>
      </w:r>
      <w:r w:rsidRPr="00B46D6A">
        <w:rPr>
          <w:rFonts w:ascii="Times New Roman" w:eastAsia="Andale Sans UI" w:hAnsi="Times New Roman" w:cs="Tahoma"/>
          <w:color w:val="000000"/>
          <w:kern w:val="3"/>
          <w:sz w:val="24"/>
          <w:szCs w:val="24"/>
          <w:lang w:val="de-DE" w:eastAsia="ja-JP" w:bidi="fa-IR"/>
        </w:rPr>
        <w:t>.</w:t>
      </w:r>
    </w:p>
    <w:p w:rsidR="00B46D6A" w:rsidRPr="00B46D6A" w:rsidRDefault="00B46D6A" w:rsidP="00B46D6A">
      <w:pPr>
        <w:widowControl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imes New Roman"/>
          <w:b/>
          <w:color w:val="000000"/>
          <w:kern w:val="3"/>
          <w:sz w:val="24"/>
          <w:szCs w:val="24"/>
          <w:lang w:eastAsia="ja-JP" w:bidi="fa-IR"/>
        </w:rPr>
        <w:t>7</w:t>
      </w:r>
      <w:r w:rsidRPr="00B46D6A">
        <w:rPr>
          <w:rFonts w:ascii="Times New Roman" w:eastAsia="Andale Sans UI" w:hAnsi="Times New Roman" w:cs="Times New Roman"/>
          <w:b/>
          <w:color w:val="000000"/>
          <w:kern w:val="3"/>
          <w:sz w:val="24"/>
          <w:szCs w:val="24"/>
          <w:lang w:val="de-DE" w:eastAsia="ja-JP" w:bidi="fa-IR"/>
        </w:rPr>
        <w:t>.1.</w:t>
      </w:r>
      <w:r w:rsidRPr="00B46D6A">
        <w:rPr>
          <w:rFonts w:ascii="Times New Roman" w:eastAsia="Andale Sans UI" w:hAnsi="Times New Roman" w:cs="Times New Roman"/>
          <w:b/>
          <w:color w:val="000000"/>
          <w:kern w:val="3"/>
          <w:sz w:val="24"/>
          <w:szCs w:val="24"/>
          <w:lang w:eastAsia="ja-JP" w:bidi="fa-IR"/>
        </w:rPr>
        <w:t xml:space="preserve"> </w:t>
      </w:r>
      <w:r w:rsidRPr="00B46D6A">
        <w:rPr>
          <w:rFonts w:ascii="Times New Roman" w:eastAsia="Andale Sans UI" w:hAnsi="Times New Roman" w:cs="Times New Roman"/>
          <w:b/>
          <w:color w:val="000000"/>
          <w:kern w:val="3"/>
          <w:sz w:val="24"/>
          <w:szCs w:val="24"/>
          <w:lang w:val="de-DE" w:eastAsia="ja-JP" w:bidi="fa-IR"/>
        </w:rPr>
        <w:t>Состояние и использование материально-технической базы.</w:t>
      </w:r>
      <w:r w:rsidRPr="00B46D6A">
        <w:rPr>
          <w:rFonts w:ascii="Times New Roman" w:eastAsia="Andale Sans UI" w:hAnsi="Times New Roman" w:cs="Times New Roman"/>
          <w:b/>
          <w:color w:val="000000"/>
          <w:kern w:val="3"/>
          <w:sz w:val="24"/>
          <w:szCs w:val="24"/>
          <w:lang w:eastAsia="ja-JP" w:bidi="fa-IR"/>
        </w:rPr>
        <w:t xml:space="preserve"> </w:t>
      </w:r>
      <w:r w:rsidRPr="00B46D6A">
        <w:rPr>
          <w:rFonts w:ascii="Times New Roman" w:eastAsia="Andale Sans UI" w:hAnsi="Times New Roman" w:cs="Tahoma"/>
          <w:color w:val="000000"/>
          <w:kern w:val="3"/>
          <w:sz w:val="24"/>
          <w:szCs w:val="24"/>
          <w:lang w:val="de-DE" w:eastAsia="ja-JP" w:bidi="fa-IR"/>
        </w:rPr>
        <w:t xml:space="preserve">Здание детского сада – нежилое, 2х этажное строение с проектной мощностью </w:t>
      </w:r>
      <w:r w:rsidRPr="00B46D6A">
        <w:rPr>
          <w:rFonts w:ascii="Times New Roman" w:eastAsia="Andale Sans UI" w:hAnsi="Times New Roman" w:cs="Tahoma"/>
          <w:color w:val="000000"/>
          <w:kern w:val="3"/>
          <w:sz w:val="24"/>
          <w:szCs w:val="24"/>
          <w:lang w:eastAsia="ja-JP" w:bidi="fa-IR"/>
        </w:rPr>
        <w:t>165</w:t>
      </w:r>
      <w:r w:rsidRPr="00B46D6A">
        <w:rPr>
          <w:rFonts w:ascii="Times New Roman" w:eastAsia="Andale Sans UI" w:hAnsi="Times New Roman" w:cs="Tahoma"/>
          <w:color w:val="000000"/>
          <w:kern w:val="3"/>
          <w:sz w:val="24"/>
          <w:szCs w:val="24"/>
          <w:lang w:val="de-DE" w:eastAsia="ja-JP" w:bidi="fa-IR"/>
        </w:rPr>
        <w:t xml:space="preserve"> человек. Общая площадь – </w:t>
      </w:r>
      <w:r w:rsidRPr="00B46D6A">
        <w:rPr>
          <w:rFonts w:ascii="Times New Roman" w:eastAsia="Andale Sans UI" w:hAnsi="Times New Roman" w:cs="Tahoma"/>
          <w:color w:val="000000"/>
          <w:kern w:val="3"/>
          <w:sz w:val="24"/>
          <w:szCs w:val="24"/>
          <w:lang w:eastAsia="ja-JP" w:bidi="fa-IR"/>
        </w:rPr>
        <w:t xml:space="preserve">     </w:t>
      </w:r>
      <w:r w:rsidRPr="00B46D6A">
        <w:rPr>
          <w:rFonts w:ascii="Times New Roman" w:eastAsia="Andale Sans UI" w:hAnsi="Times New Roman" w:cs="Tahoma"/>
          <w:color w:val="000000"/>
          <w:kern w:val="3"/>
          <w:sz w:val="24"/>
          <w:szCs w:val="24"/>
          <w:lang w:val="de-DE" w:eastAsia="ja-JP" w:bidi="fa-IR"/>
        </w:rPr>
        <w:t xml:space="preserve"> </w:t>
      </w:r>
      <w:r w:rsidRPr="00B46D6A">
        <w:rPr>
          <w:rFonts w:ascii="Times New Roman" w:eastAsia="Andale Sans UI" w:hAnsi="Times New Roman" w:cs="Tahoma"/>
          <w:color w:val="000000"/>
          <w:kern w:val="3"/>
          <w:sz w:val="24"/>
          <w:szCs w:val="24"/>
          <w:lang w:eastAsia="ja-JP" w:bidi="fa-IR"/>
        </w:rPr>
        <w:t xml:space="preserve">2743,1 </w:t>
      </w:r>
      <w:r w:rsidRPr="00B46D6A">
        <w:rPr>
          <w:rFonts w:ascii="Times New Roman" w:eastAsia="Andale Sans UI" w:hAnsi="Times New Roman" w:cs="Tahoma"/>
          <w:color w:val="000000"/>
          <w:kern w:val="3"/>
          <w:sz w:val="24"/>
          <w:szCs w:val="24"/>
          <w:lang w:val="de-DE" w:eastAsia="ja-JP" w:bidi="fa-IR"/>
        </w:rPr>
        <w:t>кв.м. Для организации образовательной деятельности благоустроены следующие помещения: 6</w:t>
      </w:r>
      <w:r w:rsidRPr="00B46D6A">
        <w:rPr>
          <w:rFonts w:ascii="Times New Roman" w:eastAsia="Andale Sans UI" w:hAnsi="Times New Roman" w:cs="Tahoma"/>
          <w:color w:val="000000"/>
          <w:kern w:val="3"/>
          <w:sz w:val="24"/>
          <w:szCs w:val="24"/>
          <w:lang w:eastAsia="ja-JP" w:bidi="fa-IR"/>
        </w:rPr>
        <w:t xml:space="preserve"> оптимизированных</w:t>
      </w:r>
      <w:r w:rsidRPr="00B46D6A">
        <w:rPr>
          <w:rFonts w:ascii="Times New Roman" w:eastAsia="Andale Sans UI" w:hAnsi="Times New Roman" w:cs="Tahoma"/>
          <w:color w:val="000000"/>
          <w:kern w:val="3"/>
          <w:sz w:val="24"/>
          <w:szCs w:val="24"/>
          <w:lang w:val="de-DE" w:eastAsia="ja-JP" w:bidi="fa-IR"/>
        </w:rPr>
        <w:t xml:space="preserve"> групповых комнат, </w:t>
      </w:r>
      <w:r w:rsidRPr="00B46D6A">
        <w:rPr>
          <w:rFonts w:ascii="Times New Roman" w:eastAsia="Andale Sans UI" w:hAnsi="Times New Roman" w:cs="Tahoma"/>
          <w:color w:val="000000"/>
          <w:kern w:val="3"/>
          <w:sz w:val="24"/>
          <w:szCs w:val="24"/>
          <w:lang w:eastAsia="ja-JP" w:bidi="fa-IR"/>
        </w:rPr>
        <w:t>3 групповые комнаты, 3</w:t>
      </w:r>
      <w:r w:rsidRPr="00B46D6A">
        <w:rPr>
          <w:rFonts w:ascii="Times New Roman" w:eastAsia="Andale Sans UI" w:hAnsi="Times New Roman" w:cs="Tahoma"/>
          <w:color w:val="000000"/>
          <w:kern w:val="3"/>
          <w:sz w:val="24"/>
          <w:szCs w:val="24"/>
          <w:lang w:val="de-DE" w:eastAsia="ja-JP" w:bidi="fa-IR"/>
        </w:rPr>
        <w:t xml:space="preserve"> спал</w:t>
      </w:r>
      <w:r w:rsidRPr="00B46D6A">
        <w:rPr>
          <w:rFonts w:ascii="Times New Roman" w:eastAsia="Andale Sans UI" w:hAnsi="Times New Roman" w:cs="Tahoma"/>
          <w:color w:val="000000"/>
          <w:kern w:val="3"/>
          <w:sz w:val="24"/>
          <w:szCs w:val="24"/>
          <w:lang w:eastAsia="ja-JP" w:bidi="fa-IR"/>
        </w:rPr>
        <w:t>ьни</w:t>
      </w:r>
      <w:r w:rsidRPr="00B46D6A">
        <w:rPr>
          <w:rFonts w:ascii="Times New Roman" w:eastAsia="Andale Sans UI" w:hAnsi="Times New Roman" w:cs="Tahoma"/>
          <w:color w:val="000000"/>
          <w:kern w:val="3"/>
          <w:sz w:val="24"/>
          <w:szCs w:val="24"/>
          <w:lang w:val="de-DE" w:eastAsia="ja-JP" w:bidi="fa-IR"/>
        </w:rPr>
        <w:t xml:space="preserve">, </w:t>
      </w:r>
      <w:r w:rsidRPr="00B46D6A">
        <w:rPr>
          <w:rFonts w:ascii="Times New Roman" w:eastAsia="Andale Sans UI" w:hAnsi="Times New Roman" w:cs="Tahoma"/>
          <w:color w:val="000000"/>
          <w:kern w:val="3"/>
          <w:sz w:val="24"/>
          <w:szCs w:val="24"/>
          <w:lang w:eastAsia="ja-JP" w:bidi="fa-IR"/>
        </w:rPr>
        <w:t xml:space="preserve">1 группа кратковременного пребывания, </w:t>
      </w:r>
      <w:r w:rsidRPr="00B46D6A">
        <w:rPr>
          <w:rFonts w:ascii="Times New Roman" w:eastAsia="Andale Sans UI" w:hAnsi="Times New Roman" w:cs="Tahoma"/>
          <w:color w:val="000000"/>
          <w:kern w:val="3"/>
          <w:sz w:val="24"/>
          <w:szCs w:val="24"/>
          <w:lang w:val="de-DE" w:eastAsia="ja-JP" w:bidi="fa-IR"/>
        </w:rPr>
        <w:t>музыкальный</w:t>
      </w:r>
      <w:r w:rsidRPr="00B46D6A">
        <w:rPr>
          <w:rFonts w:ascii="Times New Roman" w:eastAsia="Andale Sans UI" w:hAnsi="Times New Roman" w:cs="Tahoma"/>
          <w:color w:val="000000"/>
          <w:kern w:val="3"/>
          <w:sz w:val="24"/>
          <w:szCs w:val="24"/>
          <w:lang w:eastAsia="ja-JP" w:bidi="fa-IR"/>
        </w:rPr>
        <w:t xml:space="preserve"> зал</w:t>
      </w:r>
      <w:r w:rsidRPr="00B46D6A">
        <w:rPr>
          <w:rFonts w:ascii="Times New Roman" w:eastAsia="Andale Sans UI" w:hAnsi="Times New Roman" w:cs="Tahoma"/>
          <w:color w:val="000000"/>
          <w:kern w:val="3"/>
          <w:sz w:val="24"/>
          <w:szCs w:val="24"/>
          <w:lang w:val="de-DE" w:eastAsia="ja-JP" w:bidi="fa-IR"/>
        </w:rPr>
        <w:t xml:space="preserve">, физкультурный зал, методический кабинет, </w:t>
      </w:r>
      <w:r w:rsidRPr="00B46D6A">
        <w:rPr>
          <w:rFonts w:ascii="Times New Roman" w:eastAsia="Andale Sans UI" w:hAnsi="Times New Roman" w:cs="Tahoma"/>
          <w:color w:val="000000"/>
          <w:kern w:val="3"/>
          <w:sz w:val="24"/>
          <w:szCs w:val="24"/>
          <w:lang w:eastAsia="ja-JP" w:bidi="fa-IR"/>
        </w:rPr>
        <w:t xml:space="preserve">кабинет педагога-психолога, </w:t>
      </w:r>
      <w:r w:rsidRPr="00B46D6A">
        <w:rPr>
          <w:rFonts w:ascii="Times New Roman" w:eastAsia="Andale Sans UI" w:hAnsi="Times New Roman" w:cs="Tahoma"/>
          <w:color w:val="000000"/>
          <w:kern w:val="3"/>
          <w:sz w:val="24"/>
          <w:szCs w:val="24"/>
          <w:lang w:val="de-DE" w:eastAsia="ja-JP" w:bidi="fa-IR"/>
        </w:rPr>
        <w:t>пищеблок, медицинский блок (кабинет медсестры, процедурный кабинет), прачечная.</w:t>
      </w:r>
    </w:p>
    <w:p w:rsidR="00B46D6A" w:rsidRPr="00B46D6A" w:rsidRDefault="00B46D6A" w:rsidP="00B46D6A">
      <w:pPr>
        <w:widowControl w:val="0"/>
        <w:suppressAutoHyphens/>
        <w:autoSpaceDN w:val="0"/>
        <w:snapToGrid w:val="0"/>
        <w:spacing w:after="0" w:line="240" w:lineRule="auto"/>
        <w:ind w:firstLine="567"/>
        <w:jc w:val="both"/>
        <w:textAlignment w:val="baseline"/>
        <w:rPr>
          <w:rFonts w:ascii="Times New Roman" w:eastAsia="Andale Sans UI" w:hAnsi="Times New Roman" w:cs="Tahoma"/>
          <w:color w:val="000000"/>
          <w:kern w:val="3"/>
          <w:sz w:val="24"/>
          <w:szCs w:val="24"/>
          <w:lang w:val="de-DE" w:eastAsia="ja-JP" w:bidi="fa-IR"/>
        </w:rPr>
      </w:pPr>
      <w:r w:rsidRPr="00B46D6A">
        <w:rPr>
          <w:rFonts w:ascii="Times New Roman" w:eastAsia="Andale Sans UI" w:hAnsi="Times New Roman" w:cs="Tahoma"/>
          <w:color w:val="000000"/>
          <w:kern w:val="3"/>
          <w:sz w:val="24"/>
          <w:szCs w:val="24"/>
          <w:lang w:val="de-DE" w:eastAsia="ja-JP" w:bidi="fa-IR"/>
        </w:rPr>
        <w:t>Технические средства обучения:</w:t>
      </w:r>
    </w:p>
    <w:p w:rsidR="00B46D6A" w:rsidRPr="00B46D6A" w:rsidRDefault="00B46D6A" w:rsidP="00B46D6A">
      <w:pPr>
        <w:widowControl w:val="0"/>
        <w:numPr>
          <w:ilvl w:val="0"/>
          <w:numId w:val="11"/>
        </w:numPr>
        <w:tabs>
          <w:tab w:val="left" w:pos="284"/>
        </w:tabs>
        <w:suppressAutoHyphens/>
        <w:autoSpaceDN w:val="0"/>
        <w:snapToGrid w:val="0"/>
        <w:spacing w:after="0" w:line="240" w:lineRule="auto"/>
        <w:ind w:left="426"/>
        <w:jc w:val="both"/>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ahoma"/>
          <w:color w:val="000000"/>
          <w:kern w:val="3"/>
          <w:sz w:val="24"/>
          <w:szCs w:val="24"/>
          <w:lang w:val="de-DE" w:eastAsia="ja-JP" w:bidi="fa-IR"/>
        </w:rPr>
        <w:t>Телевизор – 1,</w:t>
      </w:r>
    </w:p>
    <w:p w:rsidR="00B46D6A" w:rsidRPr="00B46D6A" w:rsidRDefault="00B46D6A" w:rsidP="00B46D6A">
      <w:pPr>
        <w:widowControl w:val="0"/>
        <w:numPr>
          <w:ilvl w:val="0"/>
          <w:numId w:val="11"/>
        </w:numPr>
        <w:tabs>
          <w:tab w:val="left" w:pos="284"/>
        </w:tabs>
        <w:suppressAutoHyphens/>
        <w:autoSpaceDN w:val="0"/>
        <w:snapToGrid w:val="0"/>
        <w:spacing w:after="0" w:line="240" w:lineRule="auto"/>
        <w:ind w:left="426"/>
        <w:jc w:val="both"/>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ahoma"/>
          <w:color w:val="000000"/>
          <w:kern w:val="3"/>
          <w:sz w:val="24"/>
          <w:szCs w:val="24"/>
          <w:lang w:val="de-DE" w:eastAsia="ja-JP" w:bidi="fa-IR"/>
        </w:rPr>
        <w:t xml:space="preserve">Компьютер – </w:t>
      </w:r>
      <w:r w:rsidRPr="00B46D6A">
        <w:rPr>
          <w:rFonts w:ascii="Times New Roman" w:eastAsia="Andale Sans UI" w:hAnsi="Times New Roman" w:cs="Tahoma"/>
          <w:color w:val="000000"/>
          <w:kern w:val="3"/>
          <w:sz w:val="24"/>
          <w:szCs w:val="24"/>
          <w:lang w:eastAsia="ja-JP" w:bidi="fa-IR"/>
        </w:rPr>
        <w:t>7</w:t>
      </w:r>
      <w:r w:rsidRPr="00B46D6A">
        <w:rPr>
          <w:rFonts w:ascii="Times New Roman" w:eastAsia="Andale Sans UI" w:hAnsi="Times New Roman" w:cs="Tahoma"/>
          <w:color w:val="000000"/>
          <w:kern w:val="3"/>
          <w:sz w:val="24"/>
          <w:szCs w:val="24"/>
          <w:lang w:val="de-DE" w:eastAsia="ja-JP" w:bidi="fa-IR"/>
        </w:rPr>
        <w:t xml:space="preserve"> (подключен к сети Интернет -3),</w:t>
      </w:r>
    </w:p>
    <w:p w:rsidR="00B46D6A" w:rsidRPr="00B46D6A" w:rsidRDefault="00B46D6A" w:rsidP="00B46D6A">
      <w:pPr>
        <w:widowControl w:val="0"/>
        <w:numPr>
          <w:ilvl w:val="0"/>
          <w:numId w:val="11"/>
        </w:numPr>
        <w:tabs>
          <w:tab w:val="left" w:pos="284"/>
        </w:tabs>
        <w:suppressAutoHyphens/>
        <w:autoSpaceDN w:val="0"/>
        <w:snapToGrid w:val="0"/>
        <w:spacing w:after="0" w:line="240" w:lineRule="auto"/>
        <w:ind w:left="426"/>
        <w:jc w:val="both"/>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ahoma"/>
          <w:color w:val="000000"/>
          <w:kern w:val="3"/>
          <w:sz w:val="24"/>
          <w:szCs w:val="24"/>
          <w:lang w:eastAsia="ja-JP" w:bidi="fa-IR"/>
        </w:rPr>
        <w:t>МФУ - 5</w:t>
      </w:r>
    </w:p>
    <w:p w:rsidR="00B46D6A" w:rsidRPr="00B46D6A" w:rsidRDefault="00B46D6A" w:rsidP="00B46D6A">
      <w:pPr>
        <w:widowControl w:val="0"/>
        <w:numPr>
          <w:ilvl w:val="0"/>
          <w:numId w:val="11"/>
        </w:numPr>
        <w:tabs>
          <w:tab w:val="left" w:pos="284"/>
        </w:tabs>
        <w:suppressAutoHyphens/>
        <w:autoSpaceDN w:val="0"/>
        <w:snapToGrid w:val="0"/>
        <w:spacing w:after="0" w:line="240" w:lineRule="auto"/>
        <w:ind w:left="426"/>
        <w:jc w:val="both"/>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ahoma"/>
          <w:color w:val="000000"/>
          <w:kern w:val="3"/>
          <w:sz w:val="24"/>
          <w:szCs w:val="24"/>
          <w:lang w:eastAsia="ja-JP" w:bidi="fa-IR"/>
        </w:rPr>
        <w:t>Интерактивный комплекс</w:t>
      </w:r>
      <w:r w:rsidRPr="00B46D6A">
        <w:rPr>
          <w:rFonts w:ascii="Times New Roman" w:eastAsia="Andale Sans UI" w:hAnsi="Times New Roman" w:cs="Tahoma"/>
          <w:color w:val="000000"/>
          <w:kern w:val="3"/>
          <w:sz w:val="24"/>
          <w:szCs w:val="24"/>
          <w:lang w:val="de-DE" w:eastAsia="ja-JP" w:bidi="fa-IR"/>
        </w:rPr>
        <w:t xml:space="preserve"> – </w:t>
      </w:r>
      <w:r w:rsidRPr="00B46D6A">
        <w:rPr>
          <w:rFonts w:ascii="Times New Roman" w:eastAsia="Andale Sans UI" w:hAnsi="Times New Roman" w:cs="Tahoma"/>
          <w:color w:val="000000"/>
          <w:kern w:val="3"/>
          <w:sz w:val="24"/>
          <w:szCs w:val="24"/>
          <w:lang w:eastAsia="ja-JP" w:bidi="fa-IR"/>
        </w:rPr>
        <w:t>3</w:t>
      </w:r>
      <w:r w:rsidRPr="00B46D6A">
        <w:rPr>
          <w:rFonts w:ascii="Times New Roman" w:eastAsia="Andale Sans UI" w:hAnsi="Times New Roman" w:cs="Tahoma"/>
          <w:color w:val="000000"/>
          <w:kern w:val="3"/>
          <w:sz w:val="24"/>
          <w:szCs w:val="24"/>
          <w:lang w:val="de-DE" w:eastAsia="ja-JP" w:bidi="fa-IR"/>
        </w:rPr>
        <w:t>.</w:t>
      </w:r>
    </w:p>
    <w:p w:rsidR="00B46D6A" w:rsidRPr="00B46D6A" w:rsidRDefault="00B46D6A" w:rsidP="00B46D6A">
      <w:pPr>
        <w:autoSpaceDN w:val="0"/>
        <w:snapToGrid w:val="0"/>
        <w:spacing w:after="0" w:line="240" w:lineRule="auto"/>
        <w:ind w:left="720"/>
        <w:jc w:val="both"/>
        <w:rPr>
          <w:rFonts w:ascii="Times New Roman" w:eastAsia="Andale Sans UI" w:hAnsi="Times New Roman" w:cs="Times New Roman"/>
          <w:color w:val="000000"/>
          <w:kern w:val="3"/>
          <w:sz w:val="24"/>
          <w:szCs w:val="24"/>
          <w:lang w:val="de-DE" w:eastAsia="ja-JP" w:bidi="fa-IR"/>
        </w:rPr>
      </w:pPr>
    </w:p>
    <w:p w:rsidR="00B46D6A" w:rsidRPr="00B46D6A" w:rsidRDefault="00B46D6A" w:rsidP="00B46D6A">
      <w:pPr>
        <w:autoSpaceDN w:val="0"/>
        <w:snapToGrid w:val="0"/>
        <w:spacing w:after="0" w:line="240" w:lineRule="auto"/>
        <w:jc w:val="both"/>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imes New Roman"/>
          <w:b/>
          <w:color w:val="000000"/>
          <w:kern w:val="3"/>
          <w:sz w:val="24"/>
          <w:szCs w:val="24"/>
          <w:lang w:val="de-DE" w:eastAsia="ja-JP" w:bidi="fa-IR"/>
        </w:rPr>
        <w:t>7.2.</w:t>
      </w:r>
      <w:r w:rsidRPr="00B46D6A">
        <w:rPr>
          <w:rFonts w:ascii="Times New Roman" w:eastAsia="Andale Sans UI" w:hAnsi="Times New Roman" w:cs="Times New Roman"/>
          <w:b/>
          <w:color w:val="000000"/>
          <w:kern w:val="3"/>
          <w:sz w:val="24"/>
          <w:szCs w:val="24"/>
          <w:lang w:eastAsia="ja-JP" w:bidi="fa-IR"/>
        </w:rPr>
        <w:t xml:space="preserve"> </w:t>
      </w:r>
      <w:r w:rsidRPr="00B46D6A">
        <w:rPr>
          <w:rFonts w:ascii="Times New Roman" w:eastAsia="Andale Sans UI" w:hAnsi="Times New Roman" w:cs="Times New Roman"/>
          <w:b/>
          <w:color w:val="000000"/>
          <w:kern w:val="3"/>
          <w:sz w:val="24"/>
          <w:szCs w:val="24"/>
          <w:lang w:val="de-DE" w:eastAsia="ja-JP" w:bidi="fa-IR"/>
        </w:rPr>
        <w:t>Соблюдение в ДОО мер противопожарной и антитеррористической безопасности.</w:t>
      </w:r>
    </w:p>
    <w:p w:rsidR="00B46D6A" w:rsidRPr="00B46D6A" w:rsidRDefault="00B46D6A" w:rsidP="00B46D6A">
      <w:pPr>
        <w:widowControl w:val="0"/>
        <w:suppressAutoHyphens/>
        <w:autoSpaceDN w:val="0"/>
        <w:snapToGrid w:val="0"/>
        <w:spacing w:after="0" w:line="240" w:lineRule="auto"/>
        <w:jc w:val="both"/>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ahoma"/>
          <w:kern w:val="3"/>
          <w:sz w:val="24"/>
          <w:szCs w:val="24"/>
          <w:lang w:val="de-DE" w:eastAsia="ja-JP" w:bidi="fa-IR"/>
        </w:rPr>
        <w:t xml:space="preserve">Охранные услуги ДОО оказывает </w:t>
      </w:r>
      <w:r w:rsidRPr="00B46D6A">
        <w:rPr>
          <w:rFonts w:ascii="Times New Roman" w:eastAsia="Andale Sans UI" w:hAnsi="Times New Roman" w:cs="Tahoma"/>
          <w:kern w:val="3"/>
          <w:sz w:val="24"/>
          <w:szCs w:val="24"/>
          <w:lang w:eastAsia="ja-JP" w:bidi="fa-IR"/>
        </w:rPr>
        <w:t>ООО ЧОО «Легион»</w:t>
      </w:r>
      <w:r w:rsidRPr="00B46D6A">
        <w:rPr>
          <w:rFonts w:ascii="Times New Roman" w:eastAsia="Andale Sans UI" w:hAnsi="Times New Roman" w:cs="Tahoma"/>
          <w:kern w:val="3"/>
          <w:sz w:val="24"/>
          <w:szCs w:val="24"/>
          <w:lang w:val="de-DE" w:eastAsia="ja-JP" w:bidi="fa-IR"/>
        </w:rPr>
        <w:t xml:space="preserve"> (</w:t>
      </w:r>
      <w:r w:rsidRPr="00B46D6A">
        <w:rPr>
          <w:rFonts w:ascii="Times New Roman" w:eastAsia="Andale Sans UI" w:hAnsi="Times New Roman" w:cs="Tahoma"/>
          <w:kern w:val="3"/>
          <w:sz w:val="24"/>
          <w:szCs w:val="24"/>
          <w:lang w:eastAsia="ja-JP" w:bidi="fa-IR"/>
        </w:rPr>
        <w:t>контракт</w:t>
      </w:r>
      <w:r w:rsidRPr="00B46D6A">
        <w:rPr>
          <w:rFonts w:ascii="Times New Roman" w:eastAsia="Andale Sans UI" w:hAnsi="Times New Roman" w:cs="Tahoma"/>
          <w:kern w:val="3"/>
          <w:sz w:val="24"/>
          <w:szCs w:val="24"/>
          <w:lang w:val="de-DE" w:eastAsia="ja-JP" w:bidi="fa-IR"/>
        </w:rPr>
        <w:t xml:space="preserve"> от </w:t>
      </w:r>
      <w:r w:rsidRPr="00B46D6A">
        <w:rPr>
          <w:rFonts w:ascii="Times New Roman" w:eastAsia="Andale Sans UI" w:hAnsi="Times New Roman" w:cs="Tahoma"/>
          <w:kern w:val="3"/>
          <w:sz w:val="24"/>
          <w:szCs w:val="24"/>
          <w:lang w:eastAsia="ja-JP" w:bidi="fa-IR"/>
        </w:rPr>
        <w:t>15.01</w:t>
      </w:r>
      <w:r w:rsidRPr="00B46D6A">
        <w:rPr>
          <w:rFonts w:ascii="Times New Roman" w:eastAsia="Andale Sans UI" w:hAnsi="Times New Roman" w:cs="Tahoma"/>
          <w:kern w:val="3"/>
          <w:sz w:val="24"/>
          <w:szCs w:val="24"/>
          <w:lang w:val="de-DE" w:eastAsia="ja-JP" w:bidi="fa-IR"/>
        </w:rPr>
        <w:t>.</w:t>
      </w:r>
      <w:r w:rsidRPr="00B46D6A">
        <w:rPr>
          <w:rFonts w:ascii="Times New Roman" w:eastAsia="Andale Sans UI" w:hAnsi="Times New Roman" w:cs="Tahoma"/>
          <w:kern w:val="3"/>
          <w:sz w:val="24"/>
          <w:szCs w:val="24"/>
          <w:lang w:eastAsia="ja-JP" w:bidi="fa-IR"/>
        </w:rPr>
        <w:t>2019</w:t>
      </w:r>
      <w:r w:rsidRPr="00B46D6A">
        <w:rPr>
          <w:rFonts w:ascii="Times New Roman" w:eastAsia="Andale Sans UI" w:hAnsi="Times New Roman" w:cs="Tahoma"/>
          <w:kern w:val="3"/>
          <w:sz w:val="24"/>
          <w:szCs w:val="24"/>
          <w:lang w:val="de-DE" w:eastAsia="ja-JP" w:bidi="fa-IR"/>
        </w:rPr>
        <w:t>).</w:t>
      </w:r>
    </w:p>
    <w:p w:rsidR="00B46D6A" w:rsidRPr="00B46D6A" w:rsidRDefault="00B46D6A" w:rsidP="00B46D6A">
      <w:pPr>
        <w:widowControl w:val="0"/>
        <w:suppressAutoHyphens/>
        <w:autoSpaceDN w:val="0"/>
        <w:snapToGrid w:val="0"/>
        <w:spacing w:after="0" w:line="240" w:lineRule="auto"/>
        <w:jc w:val="both"/>
        <w:textAlignment w:val="baseline"/>
        <w:rPr>
          <w:rFonts w:ascii="Times New Roman" w:eastAsia="Andale Sans UI" w:hAnsi="Times New Roman" w:cs="Tahoma"/>
          <w:kern w:val="3"/>
          <w:sz w:val="24"/>
          <w:szCs w:val="24"/>
          <w:lang w:eastAsia="ja-JP" w:bidi="fa-IR"/>
        </w:rPr>
      </w:pPr>
      <w:r w:rsidRPr="00B46D6A">
        <w:rPr>
          <w:rFonts w:ascii="Times New Roman" w:eastAsia="Andale Sans UI" w:hAnsi="Times New Roman" w:cs="Tahoma"/>
          <w:kern w:val="3"/>
          <w:sz w:val="24"/>
          <w:szCs w:val="24"/>
          <w:lang w:eastAsia="ja-JP" w:bidi="fa-IR"/>
        </w:rPr>
        <w:t>Заключен контракт на предоставление информационных услуг по экстренному оповещению правоохранительных органов о возможных террористических угрозах и нарушениях общественного порядка (Обслуживание в системе «Кубань-Антитеррор») от 11.01.2019.</w:t>
      </w:r>
    </w:p>
    <w:p w:rsidR="00B46D6A" w:rsidRPr="00B46D6A" w:rsidRDefault="00B46D6A" w:rsidP="00B46D6A">
      <w:pPr>
        <w:widowControl w:val="0"/>
        <w:shd w:val="clear" w:color="auto" w:fill="FFFFFF"/>
        <w:suppressAutoHyphens/>
        <w:autoSpaceDN w:val="0"/>
        <w:snapToGrid w:val="0"/>
        <w:spacing w:after="0" w:line="240" w:lineRule="auto"/>
        <w:ind w:firstLine="567"/>
        <w:jc w:val="both"/>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ahoma"/>
          <w:kern w:val="3"/>
          <w:sz w:val="24"/>
          <w:szCs w:val="24"/>
          <w:lang w:val="de-DE" w:eastAsia="ja-JP" w:bidi="fa-IR"/>
        </w:rPr>
        <w:t>Ежегодно в ДОО проходит плановое обследование помещений на предмет технической укрепленности и оснащенности средствами охранной и пожарной</w:t>
      </w:r>
      <w:r w:rsidRPr="00B46D6A">
        <w:rPr>
          <w:rFonts w:ascii="Times New Roman" w:eastAsia="Andale Sans UI" w:hAnsi="Times New Roman" w:cs="Tahoma"/>
          <w:kern w:val="3"/>
          <w:sz w:val="24"/>
          <w:szCs w:val="24"/>
          <w:shd w:val="clear" w:color="auto" w:fill="FFFF00"/>
          <w:lang w:val="de-DE" w:eastAsia="ja-JP" w:bidi="fa-IR"/>
        </w:rPr>
        <w:t xml:space="preserve"> </w:t>
      </w:r>
      <w:r w:rsidRPr="00B46D6A">
        <w:rPr>
          <w:rFonts w:ascii="Times New Roman" w:eastAsia="Andale Sans UI" w:hAnsi="Times New Roman" w:cs="Tahoma"/>
          <w:kern w:val="3"/>
          <w:sz w:val="24"/>
          <w:szCs w:val="24"/>
          <w:shd w:val="clear" w:color="auto" w:fill="FFFFFF"/>
          <w:lang w:val="de-DE" w:eastAsia="ja-JP" w:bidi="fa-IR"/>
        </w:rPr>
        <w:t>сигнализации, находящейся под охраной с составлением акта.</w:t>
      </w:r>
    </w:p>
    <w:p w:rsidR="00B46D6A" w:rsidRPr="00B46D6A" w:rsidRDefault="00B46D6A" w:rsidP="00B46D6A">
      <w:pPr>
        <w:widowControl w:val="0"/>
        <w:shd w:val="clear" w:color="auto" w:fill="FFFFFF"/>
        <w:suppressAutoHyphens/>
        <w:autoSpaceDN w:val="0"/>
        <w:snapToGrid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B46D6A">
        <w:rPr>
          <w:rFonts w:ascii="Times New Roman" w:eastAsia="Andale Sans UI" w:hAnsi="Times New Roman" w:cs="Tahoma"/>
          <w:kern w:val="3"/>
          <w:sz w:val="24"/>
          <w:szCs w:val="24"/>
          <w:shd w:val="clear" w:color="auto" w:fill="FFFFFF"/>
          <w:lang w:val="de-DE" w:eastAsia="ja-JP" w:bidi="fa-IR"/>
        </w:rPr>
        <w:t xml:space="preserve">     </w:t>
      </w:r>
      <w:r w:rsidRPr="00B46D6A">
        <w:rPr>
          <w:rFonts w:ascii="Times New Roman" w:eastAsia="Andale Sans UI" w:hAnsi="Times New Roman" w:cs="Tahoma"/>
          <w:kern w:val="3"/>
          <w:sz w:val="24"/>
          <w:szCs w:val="24"/>
          <w:shd w:val="clear" w:color="auto" w:fill="FFFFFF"/>
          <w:lang w:eastAsia="ja-JP" w:bidi="fa-IR"/>
        </w:rPr>
        <w:t>У</w:t>
      </w:r>
      <w:r w:rsidRPr="00B46D6A">
        <w:rPr>
          <w:rFonts w:ascii="Times New Roman" w:eastAsia="Andale Sans UI" w:hAnsi="Times New Roman" w:cs="Tahoma"/>
          <w:kern w:val="3"/>
          <w:sz w:val="24"/>
          <w:szCs w:val="24"/>
          <w:shd w:val="clear" w:color="auto" w:fill="FFFFFF"/>
          <w:lang w:val="de-DE" w:eastAsia="ja-JP" w:bidi="fa-IR"/>
        </w:rPr>
        <w:t xml:space="preserve">становлена </w:t>
      </w:r>
      <w:r w:rsidRPr="00B46D6A">
        <w:rPr>
          <w:rFonts w:ascii="Times New Roman" w:eastAsia="Andale Sans UI" w:hAnsi="Times New Roman" w:cs="Tahoma"/>
          <w:kern w:val="3"/>
          <w:sz w:val="24"/>
          <w:szCs w:val="24"/>
          <w:shd w:val="clear" w:color="auto" w:fill="FFFFFF"/>
          <w:lang w:eastAsia="ja-JP" w:bidi="fa-IR"/>
        </w:rPr>
        <w:t xml:space="preserve">система автоматической </w:t>
      </w:r>
      <w:r w:rsidRPr="00B46D6A">
        <w:rPr>
          <w:rFonts w:ascii="Times New Roman" w:eastAsia="Andale Sans UI" w:hAnsi="Times New Roman" w:cs="Tahoma"/>
          <w:kern w:val="3"/>
          <w:sz w:val="24"/>
          <w:szCs w:val="24"/>
          <w:shd w:val="clear" w:color="auto" w:fill="FFFFFF"/>
          <w:lang w:val="de-DE" w:eastAsia="ja-JP" w:bidi="fa-IR"/>
        </w:rPr>
        <w:t>пожарн</w:t>
      </w:r>
      <w:r w:rsidRPr="00B46D6A">
        <w:rPr>
          <w:rFonts w:ascii="Times New Roman" w:eastAsia="Andale Sans UI" w:hAnsi="Times New Roman" w:cs="Tahoma"/>
          <w:kern w:val="3"/>
          <w:sz w:val="24"/>
          <w:szCs w:val="24"/>
          <w:shd w:val="clear" w:color="auto" w:fill="FFFFFF"/>
          <w:lang w:eastAsia="ja-JP" w:bidi="fa-IR"/>
        </w:rPr>
        <w:t>ой</w:t>
      </w:r>
      <w:r w:rsidRPr="00B46D6A">
        <w:rPr>
          <w:rFonts w:ascii="Times New Roman" w:eastAsia="Andale Sans UI" w:hAnsi="Times New Roman" w:cs="Tahoma"/>
          <w:kern w:val="3"/>
          <w:sz w:val="24"/>
          <w:szCs w:val="24"/>
          <w:shd w:val="clear" w:color="auto" w:fill="FFFFFF"/>
          <w:lang w:val="de-DE" w:eastAsia="ja-JP" w:bidi="fa-IR"/>
        </w:rPr>
        <w:t xml:space="preserve"> сигнализаци</w:t>
      </w:r>
      <w:r w:rsidRPr="00B46D6A">
        <w:rPr>
          <w:rFonts w:ascii="Times New Roman" w:eastAsia="Andale Sans UI" w:hAnsi="Times New Roman" w:cs="Tahoma"/>
          <w:kern w:val="3"/>
          <w:sz w:val="24"/>
          <w:szCs w:val="24"/>
          <w:shd w:val="clear" w:color="auto" w:fill="FFFFFF"/>
          <w:lang w:eastAsia="ja-JP" w:bidi="fa-IR"/>
        </w:rPr>
        <w:t>и с</w:t>
      </w:r>
      <w:r w:rsidRPr="00B46D6A">
        <w:rPr>
          <w:rFonts w:ascii="Times New Roman" w:eastAsia="Andale Sans UI" w:hAnsi="Times New Roman" w:cs="Tahoma"/>
          <w:kern w:val="3"/>
          <w:sz w:val="24"/>
          <w:szCs w:val="24"/>
          <w:shd w:val="clear" w:color="auto" w:fill="FFFFFF"/>
          <w:lang w:val="de-DE" w:eastAsia="ja-JP" w:bidi="fa-IR"/>
        </w:rPr>
        <w:t xml:space="preserve"> подключение</w:t>
      </w:r>
      <w:r w:rsidRPr="00B46D6A">
        <w:rPr>
          <w:rFonts w:ascii="Times New Roman" w:eastAsia="Andale Sans UI" w:hAnsi="Times New Roman" w:cs="Tahoma"/>
          <w:kern w:val="3"/>
          <w:sz w:val="24"/>
          <w:szCs w:val="24"/>
          <w:shd w:val="clear" w:color="auto" w:fill="FFFFFF"/>
          <w:lang w:eastAsia="ja-JP" w:bidi="fa-IR"/>
        </w:rPr>
        <w:t>м</w:t>
      </w:r>
      <w:r w:rsidRPr="00B46D6A">
        <w:rPr>
          <w:rFonts w:ascii="Times New Roman" w:eastAsia="Andale Sans UI" w:hAnsi="Times New Roman" w:cs="Tahoma"/>
          <w:kern w:val="3"/>
          <w:sz w:val="24"/>
          <w:szCs w:val="24"/>
          <w:shd w:val="clear" w:color="auto" w:fill="FFFFFF"/>
          <w:lang w:val="de-DE" w:eastAsia="ja-JP" w:bidi="fa-IR"/>
        </w:rPr>
        <w:t xml:space="preserve"> к пульту пожарной охраны. </w:t>
      </w:r>
      <w:r w:rsidRPr="00B46D6A">
        <w:rPr>
          <w:rFonts w:ascii="Times New Roman" w:eastAsia="Andale Sans UI" w:hAnsi="Times New Roman" w:cs="Tahoma"/>
          <w:color w:val="000000"/>
          <w:kern w:val="3"/>
          <w:sz w:val="24"/>
          <w:szCs w:val="24"/>
          <w:shd w:val="clear" w:color="auto" w:fill="FFFFFF"/>
          <w:lang w:eastAsia="ja-JP" w:bidi="fa-IR"/>
        </w:rPr>
        <w:t>Контракт</w:t>
      </w:r>
      <w:r w:rsidRPr="00B46D6A">
        <w:rPr>
          <w:rFonts w:ascii="Times New Roman" w:eastAsia="Andale Sans UI" w:hAnsi="Times New Roman" w:cs="Tahoma"/>
          <w:color w:val="000000"/>
          <w:kern w:val="3"/>
          <w:sz w:val="24"/>
          <w:szCs w:val="24"/>
          <w:shd w:val="clear" w:color="auto" w:fill="FFFFFF"/>
          <w:lang w:val="de-DE" w:eastAsia="ja-JP" w:bidi="fa-IR"/>
        </w:rPr>
        <w:t xml:space="preserve"> на обслуживание </w:t>
      </w:r>
      <w:r w:rsidRPr="00B46D6A">
        <w:rPr>
          <w:rFonts w:ascii="Times New Roman" w:eastAsia="Andale Sans UI" w:hAnsi="Times New Roman" w:cs="Tahoma"/>
          <w:color w:val="000000"/>
          <w:kern w:val="3"/>
          <w:sz w:val="24"/>
          <w:szCs w:val="24"/>
          <w:shd w:val="clear" w:color="auto" w:fill="FFFFFF"/>
          <w:lang w:eastAsia="ja-JP" w:bidi="fa-IR"/>
        </w:rPr>
        <w:t>от 11.01.2019</w:t>
      </w:r>
      <w:r w:rsidRPr="00B46D6A">
        <w:rPr>
          <w:rFonts w:ascii="Times New Roman" w:eastAsia="Andale Sans UI" w:hAnsi="Times New Roman" w:cs="Tahoma"/>
          <w:color w:val="000000"/>
          <w:kern w:val="3"/>
          <w:sz w:val="24"/>
          <w:szCs w:val="24"/>
          <w:shd w:val="clear" w:color="auto" w:fill="FFFFFF"/>
          <w:lang w:val="de-DE" w:eastAsia="ja-JP" w:bidi="fa-IR"/>
        </w:rPr>
        <w:t xml:space="preserve"> г. </w:t>
      </w:r>
    </w:p>
    <w:p w:rsidR="00B46D6A" w:rsidRPr="00B46D6A" w:rsidRDefault="00B46D6A" w:rsidP="00B46D6A">
      <w:pPr>
        <w:widowControl w:val="0"/>
        <w:suppressAutoHyphens/>
        <w:autoSpaceDN w:val="0"/>
        <w:snapToGrid w:val="0"/>
        <w:spacing w:after="0" w:line="240" w:lineRule="auto"/>
        <w:ind w:firstLine="567"/>
        <w:jc w:val="both"/>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ahoma"/>
          <w:kern w:val="3"/>
          <w:sz w:val="24"/>
          <w:szCs w:val="24"/>
          <w:lang w:val="de-DE" w:eastAsia="ja-JP" w:bidi="fa-IR"/>
        </w:rPr>
        <w:t>Ежегодно приказом заведующего назначается ответственный за пожарную безопасность, добровольная пожарная дружина и ответственные лица за пожарную безопасность в помещениях ДОО.</w:t>
      </w:r>
    </w:p>
    <w:p w:rsidR="00B46D6A" w:rsidRPr="00B46D6A" w:rsidRDefault="00B46D6A" w:rsidP="00B46D6A">
      <w:pPr>
        <w:widowControl w:val="0"/>
        <w:suppressAutoHyphens/>
        <w:autoSpaceDN w:val="0"/>
        <w:snapToGrid w:val="0"/>
        <w:spacing w:after="0" w:line="240" w:lineRule="auto"/>
        <w:ind w:firstLine="567"/>
        <w:jc w:val="both"/>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ahoma"/>
          <w:kern w:val="3"/>
          <w:sz w:val="24"/>
          <w:szCs w:val="24"/>
          <w:lang w:val="de-DE" w:eastAsia="ja-JP" w:bidi="fa-IR"/>
        </w:rPr>
        <w:t>Разработаны инструкции по ПБ в учреждении, о порядке действий персонала по обеспечению безопасности и быстрой эвакуации людей при пожаре.</w:t>
      </w:r>
    </w:p>
    <w:p w:rsidR="00B46D6A" w:rsidRPr="00B46D6A" w:rsidRDefault="00B46D6A" w:rsidP="00B46D6A">
      <w:pPr>
        <w:widowControl w:val="0"/>
        <w:suppressAutoHyphens/>
        <w:autoSpaceDN w:val="0"/>
        <w:snapToGrid w:val="0"/>
        <w:spacing w:after="0" w:line="240" w:lineRule="auto"/>
        <w:ind w:firstLine="567"/>
        <w:jc w:val="both"/>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ahoma"/>
          <w:kern w:val="3"/>
          <w:sz w:val="24"/>
          <w:szCs w:val="24"/>
          <w:lang w:val="de-DE" w:eastAsia="ja-JP" w:bidi="fa-IR"/>
        </w:rPr>
        <w:t>Инструктажи проводятся один раз в квартал и обязательно при приеме на работу.</w:t>
      </w:r>
    </w:p>
    <w:p w:rsidR="00B46D6A" w:rsidRPr="00B46D6A" w:rsidRDefault="00B46D6A" w:rsidP="00B46D6A">
      <w:pPr>
        <w:widowControl w:val="0"/>
        <w:suppressAutoHyphens/>
        <w:autoSpaceDN w:val="0"/>
        <w:snapToGrid w:val="0"/>
        <w:spacing w:after="0" w:line="240" w:lineRule="auto"/>
        <w:ind w:firstLine="567"/>
        <w:jc w:val="both"/>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ahoma"/>
          <w:kern w:val="3"/>
          <w:sz w:val="24"/>
          <w:szCs w:val="24"/>
          <w:lang w:val="de-DE" w:eastAsia="ja-JP" w:bidi="fa-IR"/>
        </w:rPr>
        <w:t>Ежеквартально проводятся тренировочные эвакуации детей и сотрудников из здания на случай ЧС с составлением акта и привлечением сотрудников пожарной части.</w:t>
      </w:r>
    </w:p>
    <w:p w:rsidR="00B46D6A" w:rsidRPr="00B46D6A" w:rsidRDefault="00B46D6A" w:rsidP="00B46D6A">
      <w:pPr>
        <w:autoSpaceDN w:val="0"/>
        <w:snapToGrid w:val="0"/>
        <w:spacing w:after="0" w:line="240" w:lineRule="auto"/>
        <w:ind w:firstLine="567"/>
        <w:jc w:val="both"/>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ahoma"/>
          <w:kern w:val="3"/>
          <w:sz w:val="24"/>
          <w:szCs w:val="24"/>
          <w:lang w:val="de-DE" w:eastAsia="ja-JP" w:bidi="fa-IR"/>
        </w:rPr>
        <w:t xml:space="preserve">Ежегодно утверждается план мероприятий по противопожарной безопасности в ДОО и план взаимодействия с пожарной частью. Ведется журнал учета первичных средств пожаротушения. </w:t>
      </w:r>
    </w:p>
    <w:p w:rsidR="00B46D6A" w:rsidRPr="00B46D6A" w:rsidRDefault="00B46D6A" w:rsidP="00B46D6A">
      <w:pPr>
        <w:autoSpaceDN w:val="0"/>
        <w:snapToGrid w:val="0"/>
        <w:spacing w:after="0" w:line="240" w:lineRule="auto"/>
        <w:ind w:firstLine="567"/>
        <w:jc w:val="both"/>
        <w:rPr>
          <w:rFonts w:ascii="Times New Roman" w:eastAsia="Andale Sans UI" w:hAnsi="Times New Roman" w:cs="Tahoma"/>
          <w:kern w:val="3"/>
          <w:sz w:val="24"/>
          <w:szCs w:val="24"/>
          <w:lang w:val="de-DE" w:eastAsia="ja-JP" w:bidi="fa-IR"/>
        </w:rPr>
      </w:pPr>
    </w:p>
    <w:p w:rsidR="00B46D6A" w:rsidRPr="00B46D6A" w:rsidRDefault="00B46D6A" w:rsidP="00B46D6A">
      <w:pPr>
        <w:autoSpaceDN w:val="0"/>
        <w:snapToGrid w:val="0"/>
        <w:spacing w:after="0" w:line="240" w:lineRule="auto"/>
        <w:jc w:val="both"/>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imes New Roman"/>
          <w:b/>
          <w:color w:val="000000"/>
          <w:kern w:val="3"/>
          <w:sz w:val="24"/>
          <w:szCs w:val="24"/>
          <w:lang w:eastAsia="ja-JP" w:bidi="fa-IR"/>
        </w:rPr>
        <w:t>7</w:t>
      </w:r>
      <w:r w:rsidRPr="00B46D6A">
        <w:rPr>
          <w:rFonts w:ascii="Times New Roman" w:eastAsia="Andale Sans UI" w:hAnsi="Times New Roman" w:cs="Times New Roman"/>
          <w:b/>
          <w:color w:val="000000"/>
          <w:kern w:val="3"/>
          <w:sz w:val="24"/>
          <w:szCs w:val="24"/>
          <w:lang w:val="de-DE" w:eastAsia="ja-JP" w:bidi="fa-IR"/>
        </w:rPr>
        <w:t>.3. Состояние территории ДОО.</w:t>
      </w:r>
      <w:r w:rsidRPr="00B46D6A">
        <w:rPr>
          <w:rFonts w:ascii="Times New Roman" w:eastAsia="Andale Sans UI" w:hAnsi="Times New Roman" w:cs="Times New Roman"/>
          <w:b/>
          <w:color w:val="000000"/>
          <w:kern w:val="3"/>
          <w:sz w:val="24"/>
          <w:szCs w:val="24"/>
          <w:lang w:eastAsia="ja-JP" w:bidi="fa-IR"/>
        </w:rPr>
        <w:t xml:space="preserve"> </w:t>
      </w:r>
      <w:r w:rsidRPr="00B46D6A">
        <w:rPr>
          <w:rFonts w:ascii="Times New Roman" w:eastAsia="Andale Sans UI" w:hAnsi="Times New Roman" w:cs="Tahoma"/>
          <w:kern w:val="3"/>
          <w:sz w:val="24"/>
          <w:szCs w:val="24"/>
          <w:lang w:val="de-DE" w:eastAsia="ja-JP" w:bidi="fa-IR"/>
        </w:rPr>
        <w:t xml:space="preserve">Земельный участок общей площадью </w:t>
      </w:r>
      <w:r w:rsidRPr="00B46D6A">
        <w:rPr>
          <w:rFonts w:ascii="Times New Roman" w:eastAsia="Andale Sans UI" w:hAnsi="Times New Roman" w:cs="Tahoma"/>
          <w:kern w:val="3"/>
          <w:sz w:val="24"/>
          <w:szCs w:val="24"/>
          <w:shd w:val="clear" w:color="auto" w:fill="FFFFFF"/>
          <w:lang w:eastAsia="ja-JP" w:bidi="fa-IR"/>
        </w:rPr>
        <w:t xml:space="preserve">5797 </w:t>
      </w:r>
      <w:r w:rsidRPr="00B46D6A">
        <w:rPr>
          <w:rFonts w:ascii="Times New Roman" w:eastAsia="Andale Sans UI" w:hAnsi="Times New Roman" w:cs="Tahoma"/>
          <w:kern w:val="3"/>
          <w:sz w:val="24"/>
          <w:szCs w:val="24"/>
          <w:lang w:val="de-DE" w:eastAsia="ja-JP" w:bidi="fa-IR"/>
        </w:rPr>
        <w:t>кв.м. На территории расположены 6 прогулочных площадок. На каждой имеется теневой навес, малые архитектурные формы согласно возрастной группе. Оборудована спортивная площадка. Разбит огород и цветники.</w:t>
      </w:r>
    </w:p>
    <w:p w:rsidR="00B46D6A" w:rsidRPr="00B46D6A" w:rsidRDefault="00B46D6A" w:rsidP="00B46D6A">
      <w:pPr>
        <w:autoSpaceDN w:val="0"/>
        <w:snapToGrid w:val="0"/>
        <w:spacing w:after="0" w:line="240" w:lineRule="auto"/>
        <w:ind w:firstLine="567"/>
        <w:jc w:val="both"/>
        <w:rPr>
          <w:rFonts w:ascii="Times New Roman" w:eastAsia="Andale Sans UI" w:hAnsi="Times New Roman" w:cs="Tahoma"/>
          <w:kern w:val="3"/>
          <w:sz w:val="24"/>
          <w:szCs w:val="24"/>
          <w:lang w:val="de-DE" w:eastAsia="ja-JP" w:bidi="fa-IR"/>
        </w:rPr>
      </w:pPr>
    </w:p>
    <w:p w:rsidR="00B46D6A" w:rsidRPr="00B46D6A" w:rsidRDefault="00B46D6A" w:rsidP="00B46D6A">
      <w:pPr>
        <w:autoSpaceDN w:val="0"/>
        <w:snapToGrid w:val="0"/>
        <w:spacing w:after="0" w:line="240" w:lineRule="auto"/>
        <w:ind w:firstLine="567"/>
        <w:jc w:val="center"/>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ahoma"/>
          <w:b/>
          <w:color w:val="000000"/>
          <w:kern w:val="3"/>
          <w:sz w:val="24"/>
          <w:szCs w:val="24"/>
          <w:lang w:eastAsia="ja-JP" w:bidi="fa-IR"/>
        </w:rPr>
        <w:t>8</w:t>
      </w:r>
      <w:r w:rsidRPr="00B46D6A">
        <w:rPr>
          <w:rFonts w:ascii="Times New Roman" w:eastAsia="Andale Sans UI" w:hAnsi="Times New Roman" w:cs="Tahoma"/>
          <w:b/>
          <w:color w:val="000000"/>
          <w:kern w:val="3"/>
          <w:sz w:val="24"/>
          <w:szCs w:val="24"/>
          <w:lang w:val="de-DE" w:eastAsia="ja-JP" w:bidi="fa-IR"/>
        </w:rPr>
        <w:t>. Медицинское обеспечение ДОО, сохранение и укрепление здоровья воспитанников.</w:t>
      </w:r>
    </w:p>
    <w:p w:rsidR="00B46D6A" w:rsidRPr="00B46D6A" w:rsidRDefault="00B46D6A" w:rsidP="00B46D6A">
      <w:pPr>
        <w:autoSpaceDN w:val="0"/>
        <w:spacing w:after="0" w:line="240" w:lineRule="auto"/>
        <w:ind w:firstLine="371"/>
        <w:jc w:val="both"/>
        <w:rPr>
          <w:rFonts w:ascii="Times New Roman" w:eastAsia="Times New Roman" w:hAnsi="Times New Roman" w:cs="Times New Roman"/>
          <w:sz w:val="24"/>
          <w:szCs w:val="24"/>
          <w:lang w:eastAsia="ar-SA"/>
        </w:rPr>
      </w:pPr>
      <w:r w:rsidRPr="00B46D6A">
        <w:rPr>
          <w:rFonts w:ascii="Times New Roman" w:eastAsia="Times New Roman" w:hAnsi="Times New Roman" w:cs="Times New Roman"/>
          <w:sz w:val="24"/>
          <w:szCs w:val="24"/>
          <w:lang w:eastAsia="ar-SA"/>
        </w:rPr>
        <w:lastRenderedPageBreak/>
        <w:t>В детском саду имеется медицинский блок, который по составу помещений и их площади соответствует санитарным правилам. Сюда входит:</w:t>
      </w:r>
    </w:p>
    <w:p w:rsidR="00B46D6A" w:rsidRPr="00B46D6A" w:rsidRDefault="00B46D6A" w:rsidP="00B46D6A">
      <w:pPr>
        <w:widowControl w:val="0"/>
        <w:numPr>
          <w:ilvl w:val="0"/>
          <w:numId w:val="12"/>
        </w:numPr>
        <w:tabs>
          <w:tab w:val="left" w:pos="720"/>
        </w:tabs>
        <w:suppressAutoHyphens/>
        <w:autoSpaceDN w:val="0"/>
        <w:spacing w:after="0" w:line="240" w:lineRule="auto"/>
        <w:ind w:left="714" w:hanging="357"/>
        <w:jc w:val="both"/>
        <w:textAlignment w:val="baseline"/>
        <w:rPr>
          <w:rFonts w:ascii="Times New Roman" w:eastAsia="Times New Roman" w:hAnsi="Times New Roman" w:cs="Times New Roman"/>
          <w:sz w:val="24"/>
          <w:szCs w:val="24"/>
          <w:lang w:eastAsia="ar-SA"/>
        </w:rPr>
      </w:pPr>
      <w:r w:rsidRPr="00B46D6A">
        <w:rPr>
          <w:rFonts w:ascii="Times New Roman" w:eastAsia="Times New Roman" w:hAnsi="Times New Roman" w:cs="Times New Roman"/>
          <w:sz w:val="24"/>
          <w:szCs w:val="24"/>
          <w:lang w:eastAsia="ar-SA"/>
        </w:rPr>
        <w:t>процедурный кабинет</w:t>
      </w:r>
    </w:p>
    <w:p w:rsidR="00B46D6A" w:rsidRPr="00B46D6A" w:rsidRDefault="00B46D6A" w:rsidP="00B46D6A">
      <w:pPr>
        <w:widowControl w:val="0"/>
        <w:numPr>
          <w:ilvl w:val="0"/>
          <w:numId w:val="12"/>
        </w:numPr>
        <w:suppressAutoHyphens/>
        <w:autoSpaceDN w:val="0"/>
        <w:spacing w:after="0" w:line="240" w:lineRule="auto"/>
        <w:jc w:val="both"/>
        <w:textAlignment w:val="baseline"/>
        <w:rPr>
          <w:rFonts w:ascii="Times New Roman" w:eastAsia="Times New Roman" w:hAnsi="Times New Roman" w:cs="Times New Roman"/>
          <w:sz w:val="24"/>
          <w:szCs w:val="24"/>
          <w:lang w:eastAsia="ar-SA"/>
        </w:rPr>
      </w:pPr>
      <w:r w:rsidRPr="00B46D6A">
        <w:rPr>
          <w:rFonts w:ascii="Times New Roman" w:eastAsia="Times New Roman" w:hAnsi="Times New Roman" w:cs="Times New Roman"/>
          <w:sz w:val="24"/>
          <w:szCs w:val="24"/>
          <w:lang w:eastAsia="ar-SA"/>
        </w:rPr>
        <w:t xml:space="preserve">кабинет медсестры </w:t>
      </w:r>
    </w:p>
    <w:p w:rsidR="00B46D6A" w:rsidRPr="00B46D6A" w:rsidRDefault="00B46D6A" w:rsidP="00B46D6A">
      <w:pPr>
        <w:widowControl w:val="0"/>
        <w:numPr>
          <w:ilvl w:val="0"/>
          <w:numId w:val="12"/>
        </w:numPr>
        <w:tabs>
          <w:tab w:val="left" w:pos="720"/>
        </w:tabs>
        <w:suppressAutoHyphens/>
        <w:autoSpaceDN w:val="0"/>
        <w:spacing w:after="0" w:line="240" w:lineRule="auto"/>
        <w:ind w:left="714" w:hanging="357"/>
        <w:jc w:val="both"/>
        <w:textAlignment w:val="baseline"/>
        <w:rPr>
          <w:rFonts w:ascii="Times New Roman" w:eastAsia="Times New Roman" w:hAnsi="Times New Roman" w:cs="Times New Roman"/>
          <w:sz w:val="24"/>
          <w:szCs w:val="24"/>
          <w:lang w:eastAsia="ar-SA"/>
        </w:rPr>
      </w:pPr>
      <w:r w:rsidRPr="00B46D6A">
        <w:rPr>
          <w:rFonts w:ascii="Times New Roman" w:eastAsia="Times New Roman" w:hAnsi="Times New Roman" w:cs="Times New Roman"/>
          <w:sz w:val="24"/>
          <w:szCs w:val="24"/>
          <w:lang w:eastAsia="ar-SA"/>
        </w:rPr>
        <w:t>изолятор</w:t>
      </w:r>
    </w:p>
    <w:p w:rsidR="00B46D6A" w:rsidRPr="00B46D6A" w:rsidRDefault="00B46D6A" w:rsidP="00B46D6A">
      <w:pPr>
        <w:autoSpaceDN w:val="0"/>
        <w:spacing w:after="0" w:line="240" w:lineRule="auto"/>
        <w:ind w:firstLine="371"/>
        <w:jc w:val="both"/>
        <w:rPr>
          <w:rFonts w:ascii="Times New Roman" w:eastAsia="Times New Roman" w:hAnsi="Times New Roman" w:cs="Times New Roman"/>
          <w:sz w:val="24"/>
          <w:szCs w:val="24"/>
          <w:lang w:eastAsia="ar-SA"/>
        </w:rPr>
      </w:pPr>
      <w:r w:rsidRPr="00B46D6A">
        <w:rPr>
          <w:rFonts w:ascii="Times New Roman" w:eastAsia="Times New Roman" w:hAnsi="Times New Roman" w:cs="Times New Roman"/>
          <w:sz w:val="24"/>
          <w:szCs w:val="24"/>
          <w:shd w:val="clear" w:color="auto" w:fill="FFFFFF"/>
          <w:lang w:eastAsia="ar-SA"/>
        </w:rPr>
        <w:t>Получена лицензия на осуществление медицинской деятельности № ЛО-23-01-007246 от 30 мая 2014г</w:t>
      </w:r>
      <w:r w:rsidRPr="00B46D6A">
        <w:rPr>
          <w:rFonts w:ascii="Times New Roman" w:eastAsia="Times New Roman" w:hAnsi="Times New Roman" w:cs="Times New Roman"/>
          <w:sz w:val="24"/>
          <w:szCs w:val="24"/>
          <w:lang w:eastAsia="ar-SA"/>
        </w:rPr>
        <w:t>.</w:t>
      </w:r>
    </w:p>
    <w:p w:rsidR="00B46D6A" w:rsidRPr="00B46D6A" w:rsidRDefault="00B46D6A" w:rsidP="00B46D6A">
      <w:pPr>
        <w:autoSpaceDN w:val="0"/>
        <w:spacing w:after="0" w:line="240" w:lineRule="auto"/>
        <w:ind w:firstLine="567"/>
        <w:jc w:val="both"/>
        <w:rPr>
          <w:rFonts w:ascii="Times New Roman" w:eastAsia="Times New Roman" w:hAnsi="Times New Roman" w:cs="Times New Roman"/>
          <w:sz w:val="24"/>
          <w:szCs w:val="24"/>
          <w:lang w:eastAsia="ar-SA"/>
        </w:rPr>
      </w:pPr>
      <w:r w:rsidRPr="00B46D6A">
        <w:rPr>
          <w:rFonts w:ascii="Times New Roman" w:eastAsia="Times New Roman" w:hAnsi="Times New Roman" w:cs="Times New Roman"/>
          <w:sz w:val="24"/>
          <w:szCs w:val="24"/>
          <w:lang w:eastAsia="ar-SA"/>
        </w:rPr>
        <w:t>В течение года проводились следующие оздоровительные мероприятия:</w:t>
      </w:r>
    </w:p>
    <w:p w:rsidR="00B46D6A" w:rsidRPr="00B46D6A" w:rsidRDefault="00B46D6A" w:rsidP="00B46D6A">
      <w:pPr>
        <w:autoSpaceDN w:val="0"/>
        <w:spacing w:after="0" w:line="240" w:lineRule="auto"/>
        <w:jc w:val="both"/>
        <w:rPr>
          <w:rFonts w:ascii="Times New Roman" w:eastAsia="Times New Roman" w:hAnsi="Times New Roman" w:cs="Times New Roman"/>
          <w:sz w:val="24"/>
          <w:szCs w:val="24"/>
          <w:lang w:eastAsia="ar-SA"/>
        </w:rPr>
      </w:pPr>
      <w:r w:rsidRPr="00B46D6A">
        <w:rPr>
          <w:rFonts w:ascii="Times New Roman" w:eastAsia="Times New Roman" w:hAnsi="Times New Roman" w:cs="Times New Roman"/>
          <w:sz w:val="24"/>
          <w:szCs w:val="24"/>
          <w:lang w:eastAsia="ar-SA"/>
        </w:rPr>
        <w:t>- закаливающие процедуры: хождение босиком по корригирующим дорожкам, воздушные ванны,</w:t>
      </w:r>
    </w:p>
    <w:p w:rsidR="00B46D6A" w:rsidRPr="00B46D6A" w:rsidRDefault="00B46D6A" w:rsidP="00B46D6A">
      <w:pPr>
        <w:autoSpaceDN w:val="0"/>
        <w:spacing w:after="0" w:line="240" w:lineRule="auto"/>
        <w:jc w:val="both"/>
        <w:rPr>
          <w:rFonts w:ascii="Times New Roman" w:eastAsia="Times New Roman" w:hAnsi="Times New Roman" w:cs="Times New Roman"/>
          <w:sz w:val="24"/>
          <w:szCs w:val="24"/>
          <w:lang w:eastAsia="ar-SA"/>
        </w:rPr>
      </w:pPr>
      <w:r w:rsidRPr="00B46D6A">
        <w:rPr>
          <w:rFonts w:ascii="Times New Roman" w:eastAsia="Times New Roman" w:hAnsi="Times New Roman" w:cs="Times New Roman"/>
          <w:sz w:val="24"/>
          <w:szCs w:val="24"/>
          <w:lang w:eastAsia="ar-SA"/>
        </w:rPr>
        <w:t>- пальчиковая, зрительная, артикуляционная гимнастики.</w:t>
      </w:r>
    </w:p>
    <w:p w:rsidR="00B46D6A" w:rsidRPr="00B46D6A" w:rsidRDefault="00B46D6A" w:rsidP="00B46D6A">
      <w:pPr>
        <w:autoSpaceDN w:val="0"/>
        <w:spacing w:after="0" w:line="240" w:lineRule="auto"/>
        <w:jc w:val="both"/>
        <w:rPr>
          <w:rFonts w:ascii="Times New Roman" w:eastAsia="Times New Roman" w:hAnsi="Times New Roman" w:cs="Times New Roman"/>
          <w:sz w:val="24"/>
          <w:szCs w:val="24"/>
          <w:lang w:eastAsia="ar-SA"/>
        </w:rPr>
      </w:pPr>
      <w:r w:rsidRPr="00B46D6A">
        <w:rPr>
          <w:rFonts w:ascii="Times New Roman" w:eastAsia="Times New Roman" w:hAnsi="Times New Roman" w:cs="Times New Roman"/>
          <w:sz w:val="24"/>
          <w:szCs w:val="24"/>
          <w:lang w:eastAsia="ar-SA"/>
        </w:rPr>
        <w:t xml:space="preserve">    </w:t>
      </w:r>
      <w:r w:rsidRPr="00B46D6A">
        <w:rPr>
          <w:rFonts w:ascii="Times New Roman" w:eastAsia="Times New Roman" w:hAnsi="Times New Roman" w:cs="Times New Roman"/>
          <w:b/>
          <w:sz w:val="24"/>
          <w:szCs w:val="24"/>
          <w:lang w:eastAsia="ar-SA"/>
        </w:rPr>
        <w:t xml:space="preserve">   </w:t>
      </w:r>
      <w:r w:rsidRPr="00B46D6A">
        <w:rPr>
          <w:rFonts w:ascii="Times New Roman" w:eastAsia="Times New Roman" w:hAnsi="Times New Roman" w:cs="Times New Roman"/>
          <w:sz w:val="24"/>
          <w:szCs w:val="24"/>
          <w:lang w:eastAsia="ar-SA"/>
        </w:rPr>
        <w:t xml:space="preserve"> </w:t>
      </w:r>
    </w:p>
    <w:p w:rsidR="00B46D6A" w:rsidRPr="00B46D6A" w:rsidRDefault="00B46D6A" w:rsidP="00B46D6A">
      <w:pPr>
        <w:autoSpaceDN w:val="0"/>
        <w:snapToGrid w:val="0"/>
        <w:spacing w:after="0" w:line="240" w:lineRule="auto"/>
        <w:ind w:firstLine="567"/>
        <w:jc w:val="center"/>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ahoma"/>
          <w:b/>
          <w:color w:val="000000"/>
          <w:kern w:val="3"/>
          <w:sz w:val="24"/>
          <w:szCs w:val="24"/>
          <w:lang w:eastAsia="ja-JP" w:bidi="fa-IR"/>
        </w:rPr>
        <w:t>9</w:t>
      </w:r>
      <w:r w:rsidRPr="00B46D6A">
        <w:rPr>
          <w:rFonts w:ascii="Times New Roman" w:eastAsia="Andale Sans UI" w:hAnsi="Times New Roman" w:cs="Tahoma"/>
          <w:b/>
          <w:color w:val="000000"/>
          <w:kern w:val="3"/>
          <w:sz w:val="24"/>
          <w:szCs w:val="24"/>
          <w:lang w:val="de-DE" w:eastAsia="ja-JP" w:bidi="fa-IR"/>
        </w:rPr>
        <w:t>. Организация питания</w:t>
      </w:r>
      <w:r w:rsidRPr="00B46D6A">
        <w:rPr>
          <w:rFonts w:ascii="Times New Roman" w:eastAsia="Andale Sans UI" w:hAnsi="Times New Roman" w:cs="Times New Roman"/>
          <w:b/>
          <w:bCs/>
          <w:kern w:val="3"/>
          <w:sz w:val="24"/>
          <w:szCs w:val="24"/>
          <w:lang w:val="de-DE" w:eastAsia="ja-JP" w:bidi="fa-IR"/>
        </w:rPr>
        <w:t xml:space="preserve"> </w:t>
      </w:r>
    </w:p>
    <w:p w:rsidR="00B46D6A" w:rsidRPr="00B46D6A" w:rsidRDefault="00B46D6A" w:rsidP="00B46D6A">
      <w:pPr>
        <w:widowControl w:val="0"/>
        <w:suppressAutoHyphens/>
        <w:autoSpaceDN w:val="0"/>
        <w:spacing w:after="0" w:line="240" w:lineRule="auto"/>
        <w:ind w:firstLine="229"/>
        <w:jc w:val="both"/>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ahoma"/>
          <w:kern w:val="3"/>
          <w:sz w:val="24"/>
          <w:szCs w:val="24"/>
          <w:lang w:val="de-DE" w:eastAsia="ja-JP" w:bidi="fa-IR"/>
        </w:rPr>
        <w:t>Администрация детского сада осуществляет контроль за качеством питания, разнообразием и витаминизацией блюд, закладкой продуктов питания, кулинарной обработкой, выходом блюд, вкусовыми качествами пищи, правильностью хранения и соблюдением сроков реализации продуктов питания. Согласно санитарно-гигиеническим требованиям организовано 4-разовое питание детей:</w:t>
      </w:r>
    </w:p>
    <w:p w:rsidR="00B46D6A" w:rsidRPr="00B46D6A" w:rsidRDefault="00B46D6A" w:rsidP="00B46D6A">
      <w:pPr>
        <w:widowControl w:val="0"/>
        <w:numPr>
          <w:ilvl w:val="0"/>
          <w:numId w:val="13"/>
        </w:numPr>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ahoma"/>
          <w:kern w:val="3"/>
          <w:sz w:val="24"/>
          <w:szCs w:val="24"/>
          <w:lang w:val="de-DE" w:eastAsia="ja-JP" w:bidi="fa-IR"/>
        </w:rPr>
        <w:t>Завтрак</w:t>
      </w:r>
    </w:p>
    <w:p w:rsidR="00B46D6A" w:rsidRPr="00B46D6A" w:rsidRDefault="00B46D6A" w:rsidP="00B46D6A">
      <w:pPr>
        <w:widowControl w:val="0"/>
        <w:numPr>
          <w:ilvl w:val="0"/>
          <w:numId w:val="13"/>
        </w:numPr>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ahoma"/>
          <w:kern w:val="3"/>
          <w:sz w:val="24"/>
          <w:szCs w:val="24"/>
          <w:lang w:val="de-DE" w:eastAsia="ja-JP" w:bidi="fa-IR"/>
        </w:rPr>
        <w:t xml:space="preserve">Второй завтрак </w:t>
      </w:r>
    </w:p>
    <w:p w:rsidR="00B46D6A" w:rsidRPr="00B46D6A" w:rsidRDefault="00B46D6A" w:rsidP="00B46D6A">
      <w:pPr>
        <w:widowControl w:val="0"/>
        <w:numPr>
          <w:ilvl w:val="0"/>
          <w:numId w:val="13"/>
        </w:numPr>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ahoma"/>
          <w:kern w:val="3"/>
          <w:sz w:val="24"/>
          <w:szCs w:val="24"/>
          <w:lang w:val="de-DE" w:eastAsia="ja-JP" w:bidi="fa-IR"/>
        </w:rPr>
        <w:t>Обед</w:t>
      </w:r>
    </w:p>
    <w:p w:rsidR="00B46D6A" w:rsidRPr="00B46D6A" w:rsidRDefault="00B46D6A" w:rsidP="00B46D6A">
      <w:pPr>
        <w:widowControl w:val="0"/>
        <w:numPr>
          <w:ilvl w:val="0"/>
          <w:numId w:val="13"/>
        </w:numPr>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ahoma"/>
          <w:kern w:val="3"/>
          <w:sz w:val="24"/>
          <w:szCs w:val="24"/>
          <w:lang w:val="de-DE" w:eastAsia="ja-JP" w:bidi="fa-IR"/>
        </w:rPr>
        <w:t>Полдник</w:t>
      </w:r>
    </w:p>
    <w:p w:rsidR="00B46D6A" w:rsidRPr="00B46D6A" w:rsidRDefault="00B46D6A" w:rsidP="00B46D6A">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ahoma"/>
          <w:kern w:val="3"/>
          <w:sz w:val="24"/>
          <w:szCs w:val="24"/>
          <w:lang w:val="de-DE" w:eastAsia="ja-JP" w:bidi="fa-IR"/>
        </w:rPr>
        <w:t xml:space="preserve">Организация питания в детском саду сочетается с правильным питанием ребенка в семье благодаря проводимым беседам с детьми и родителями по вопросам здорового питания. Продукты в детский сад доставляются на основе заключенных </w:t>
      </w:r>
      <w:r w:rsidRPr="00B46D6A">
        <w:rPr>
          <w:rFonts w:ascii="Times New Roman" w:eastAsia="Andale Sans UI" w:hAnsi="Times New Roman" w:cs="Tahoma"/>
          <w:kern w:val="3"/>
          <w:sz w:val="24"/>
          <w:szCs w:val="24"/>
          <w:lang w:eastAsia="ja-JP" w:bidi="fa-IR"/>
        </w:rPr>
        <w:t>контрактов</w:t>
      </w:r>
      <w:r w:rsidRPr="00B46D6A">
        <w:rPr>
          <w:rFonts w:ascii="Times New Roman" w:eastAsia="Andale Sans UI" w:hAnsi="Times New Roman" w:cs="Tahoma"/>
          <w:kern w:val="3"/>
          <w:sz w:val="24"/>
          <w:szCs w:val="24"/>
          <w:lang w:val="de-DE" w:eastAsia="ja-JP" w:bidi="fa-IR"/>
        </w:rPr>
        <w:t xml:space="preserve"> поставщиками. </w:t>
      </w:r>
    </w:p>
    <w:p w:rsidR="00B46D6A" w:rsidRPr="00B46D6A" w:rsidRDefault="00B46D6A" w:rsidP="00B46D6A">
      <w:pPr>
        <w:autoSpaceDN w:val="0"/>
        <w:snapToGrid w:val="0"/>
        <w:spacing w:after="0" w:line="240" w:lineRule="auto"/>
        <w:ind w:firstLine="567"/>
        <w:jc w:val="both"/>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ahoma"/>
          <w:kern w:val="3"/>
          <w:sz w:val="24"/>
          <w:szCs w:val="24"/>
          <w:lang w:val="de-DE" w:eastAsia="ja-JP" w:bidi="fa-IR"/>
        </w:rPr>
        <w:t xml:space="preserve">Результатом административного контроля, в целях профилактики пищевых отравлений и острых кишечных заболеваний, соблюдений работниками пищеблока строго установленных требований к технологической обработке продуктов, правил личной гигиены, является отсутствие зафиксированных случаев отравлений детей в течение года и предписаний Роспотребнадзора по </w:t>
      </w:r>
      <w:r w:rsidRPr="00B46D6A">
        <w:rPr>
          <w:rFonts w:ascii="Times New Roman" w:eastAsia="Andale Sans UI" w:hAnsi="Times New Roman" w:cs="Tahoma"/>
          <w:kern w:val="3"/>
          <w:sz w:val="24"/>
          <w:szCs w:val="24"/>
          <w:lang w:eastAsia="ja-JP" w:bidi="fa-IR"/>
        </w:rPr>
        <w:t>Краснодарскому краю</w:t>
      </w:r>
      <w:r w:rsidRPr="00B46D6A">
        <w:rPr>
          <w:rFonts w:ascii="Times New Roman" w:eastAsia="Andale Sans UI" w:hAnsi="Times New Roman" w:cs="Tahoma"/>
          <w:kern w:val="3"/>
          <w:sz w:val="24"/>
          <w:szCs w:val="24"/>
          <w:lang w:val="de-DE" w:eastAsia="ja-JP" w:bidi="fa-IR"/>
        </w:rPr>
        <w:t>. </w:t>
      </w:r>
    </w:p>
    <w:p w:rsidR="00B46D6A" w:rsidRPr="00B46D6A" w:rsidRDefault="00B46D6A" w:rsidP="00B46D6A">
      <w:pPr>
        <w:pageBreakBefore/>
        <w:widowControl w:val="0"/>
        <w:suppressAutoHyphens/>
        <w:autoSpaceDE w:val="0"/>
        <w:autoSpaceDN w:val="0"/>
        <w:spacing w:after="0" w:line="240" w:lineRule="auto"/>
        <w:jc w:val="center"/>
        <w:textAlignment w:val="baseline"/>
        <w:rPr>
          <w:rFonts w:ascii="Times New Roman" w:eastAsia="Andale Sans UI" w:hAnsi="Times New Roman" w:cs="Times New Roman"/>
          <w:b/>
          <w:bCs/>
          <w:kern w:val="3"/>
          <w:sz w:val="24"/>
          <w:szCs w:val="24"/>
          <w:lang w:val="de-DE" w:eastAsia="ja-JP" w:bidi="fa-IR"/>
        </w:rPr>
      </w:pPr>
      <w:r w:rsidRPr="00B46D6A">
        <w:rPr>
          <w:rFonts w:ascii="Times New Roman" w:eastAsia="Andale Sans UI" w:hAnsi="Times New Roman" w:cs="Times New Roman"/>
          <w:b/>
          <w:bCs/>
          <w:kern w:val="3"/>
          <w:sz w:val="24"/>
          <w:szCs w:val="24"/>
          <w:lang w:val="de-DE" w:eastAsia="ja-JP" w:bidi="fa-IR"/>
        </w:rPr>
        <w:lastRenderedPageBreak/>
        <w:t>ПОКАЗАТЕЛИ</w:t>
      </w:r>
    </w:p>
    <w:p w:rsidR="00B46D6A" w:rsidRPr="00B46D6A" w:rsidRDefault="00B46D6A" w:rsidP="00B46D6A">
      <w:pPr>
        <w:widowControl w:val="0"/>
        <w:suppressAutoHyphens/>
        <w:autoSpaceDE w:val="0"/>
        <w:autoSpaceDN w:val="0"/>
        <w:spacing w:after="0" w:line="240" w:lineRule="auto"/>
        <w:jc w:val="center"/>
        <w:textAlignment w:val="baseline"/>
        <w:rPr>
          <w:rFonts w:ascii="Times New Roman" w:eastAsia="Andale Sans UI" w:hAnsi="Times New Roman" w:cs="Times New Roman"/>
          <w:b/>
          <w:bCs/>
          <w:kern w:val="3"/>
          <w:sz w:val="24"/>
          <w:szCs w:val="24"/>
          <w:lang w:val="de-DE" w:eastAsia="ja-JP" w:bidi="fa-IR"/>
        </w:rPr>
      </w:pPr>
      <w:r w:rsidRPr="00B46D6A">
        <w:rPr>
          <w:rFonts w:ascii="Times New Roman" w:eastAsia="Andale Sans UI" w:hAnsi="Times New Roman" w:cs="Times New Roman"/>
          <w:b/>
          <w:bCs/>
          <w:kern w:val="3"/>
          <w:sz w:val="24"/>
          <w:szCs w:val="24"/>
          <w:lang w:val="de-DE" w:eastAsia="ja-JP" w:bidi="fa-IR"/>
        </w:rPr>
        <w:t>ДЕЯТЕЛЬНОСТИ ДОШКОЛЬНОЙ ОБРАЗОВАТЕЛЬНОЙ ОРГАНИЗАЦИИ,</w:t>
      </w:r>
    </w:p>
    <w:p w:rsidR="00B46D6A" w:rsidRPr="00B46D6A" w:rsidRDefault="00B46D6A" w:rsidP="00B46D6A">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imes New Roman"/>
          <w:b/>
          <w:bCs/>
          <w:kern w:val="3"/>
          <w:sz w:val="24"/>
          <w:szCs w:val="24"/>
          <w:lang w:val="de-DE" w:eastAsia="ja-JP" w:bidi="fa-IR"/>
        </w:rPr>
        <w:t>ПОДЛЕЖАЩЕЙ САМООБСЛЕДОВАНИЮ</w:t>
      </w:r>
    </w:p>
    <w:p w:rsidR="00B46D6A" w:rsidRPr="00B46D6A" w:rsidRDefault="00B46D6A" w:rsidP="00B46D6A">
      <w:pPr>
        <w:widowControl w:val="0"/>
        <w:suppressAutoHyphens/>
        <w:autoSpaceDN w:val="0"/>
        <w:spacing w:after="0" w:line="240" w:lineRule="auto"/>
        <w:jc w:val="center"/>
        <w:textAlignment w:val="baseline"/>
        <w:rPr>
          <w:rFonts w:ascii="Times New Roman" w:eastAsia="Andale Sans UI" w:hAnsi="Times New Roman" w:cs="Times New Roman"/>
          <w:b/>
          <w:kern w:val="3"/>
          <w:sz w:val="28"/>
          <w:szCs w:val="28"/>
          <w:lang w:val="de-DE" w:eastAsia="ja-JP" w:bidi="fa-IR"/>
        </w:rPr>
      </w:pPr>
    </w:p>
    <w:tbl>
      <w:tblPr>
        <w:tblW w:w="9639" w:type="dxa"/>
        <w:tblInd w:w="-5" w:type="dxa"/>
        <w:tblLayout w:type="fixed"/>
        <w:tblCellMar>
          <w:left w:w="10" w:type="dxa"/>
          <w:right w:w="10" w:type="dxa"/>
        </w:tblCellMar>
        <w:tblLook w:val="04A0" w:firstRow="1" w:lastRow="0" w:firstColumn="1" w:lastColumn="0" w:noHBand="0" w:noVBand="1"/>
      </w:tblPr>
      <w:tblGrid>
        <w:gridCol w:w="851"/>
        <w:gridCol w:w="7229"/>
        <w:gridCol w:w="1559"/>
      </w:tblGrid>
      <w:tr w:rsidR="00B46D6A" w:rsidRPr="00B46D6A" w:rsidTr="00E75EA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jc w:val="center"/>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 п/п</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jc w:val="center"/>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Показатели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jc w:val="center"/>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Единица измерения</w:t>
            </w:r>
          </w:p>
        </w:tc>
      </w:tr>
      <w:tr w:rsidR="00B46D6A" w:rsidRPr="00B46D6A" w:rsidTr="00E75EA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jc w:val="center"/>
              <w:rPr>
                <w:rFonts w:ascii="Times New Roman" w:eastAsia="Andale Sans UI" w:hAnsi="Times New Roman" w:cs="Times New Roman"/>
                <w:b/>
                <w:sz w:val="24"/>
                <w:szCs w:val="24"/>
                <w:lang w:eastAsia="ja-JP"/>
              </w:rPr>
            </w:pPr>
            <w:r w:rsidRPr="00B46D6A">
              <w:rPr>
                <w:rFonts w:ascii="Times New Roman" w:eastAsia="Andale Sans UI" w:hAnsi="Times New Roman" w:cs="Times New Roman"/>
                <w:b/>
                <w:sz w:val="24"/>
                <w:szCs w:val="24"/>
                <w:lang w:eastAsia="ja-JP"/>
              </w:rPr>
              <w:t>1.</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rPr>
                <w:rFonts w:ascii="Times New Roman" w:eastAsia="Andale Sans UI" w:hAnsi="Times New Roman" w:cs="Times New Roman"/>
                <w:b/>
                <w:sz w:val="24"/>
                <w:szCs w:val="24"/>
                <w:lang w:eastAsia="ja-JP"/>
              </w:rPr>
            </w:pPr>
            <w:r w:rsidRPr="00B46D6A">
              <w:rPr>
                <w:rFonts w:ascii="Times New Roman" w:eastAsia="Andale Sans UI" w:hAnsi="Times New Roman" w:cs="Times New Roman"/>
                <w:b/>
                <w:sz w:val="24"/>
                <w:szCs w:val="24"/>
                <w:lang w:eastAsia="ja-JP"/>
              </w:rPr>
              <w:t>Образовательная деятельность</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jc w:val="center"/>
              <w:rPr>
                <w:rFonts w:ascii="Times New Roman" w:eastAsia="Andale Sans UI" w:hAnsi="Times New Roman" w:cs="Times New Roman"/>
                <w:sz w:val="24"/>
                <w:szCs w:val="24"/>
                <w:lang w:eastAsia="ja-JP"/>
              </w:rPr>
            </w:pPr>
          </w:p>
        </w:tc>
      </w:tr>
      <w:tr w:rsidR="00B46D6A" w:rsidRPr="00B46D6A" w:rsidTr="00E75EA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jc w:val="center"/>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1.1</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Общая численность воспитанников, осваивающих образовательную программу дошкольного образования, в том числе: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jc w:val="center"/>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imes New Roman"/>
                <w:sz w:val="24"/>
                <w:szCs w:val="24"/>
                <w:lang w:eastAsia="ja-JP"/>
              </w:rPr>
              <w:t>224 человека</w:t>
            </w:r>
          </w:p>
        </w:tc>
      </w:tr>
      <w:tr w:rsidR="00B46D6A" w:rsidRPr="00B46D6A" w:rsidTr="00E75EA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jc w:val="center"/>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1.1.1</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В режиме полного дня (8-12 часов)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jc w:val="center"/>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221</w:t>
            </w:r>
          </w:p>
          <w:p w:rsidR="00B46D6A" w:rsidRPr="00B46D6A" w:rsidRDefault="00B46D6A" w:rsidP="00B46D6A">
            <w:pPr>
              <w:widowControl w:val="0"/>
              <w:autoSpaceDE w:val="0"/>
              <w:autoSpaceDN w:val="0"/>
              <w:spacing w:after="0" w:line="240" w:lineRule="auto"/>
              <w:jc w:val="center"/>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человек</w:t>
            </w:r>
          </w:p>
        </w:tc>
      </w:tr>
      <w:tr w:rsidR="00B46D6A" w:rsidRPr="00B46D6A" w:rsidTr="00E75EA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jc w:val="center"/>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1.1.2</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В режиме кратковременного пребывания (3-5 часов)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jc w:val="center"/>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3 человека</w:t>
            </w:r>
          </w:p>
        </w:tc>
      </w:tr>
      <w:tr w:rsidR="00B46D6A" w:rsidRPr="00B46D6A" w:rsidTr="00E75EA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jc w:val="center"/>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1.1.3</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В семейной дошкольной группе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jc w:val="center"/>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0 человек</w:t>
            </w:r>
          </w:p>
        </w:tc>
      </w:tr>
      <w:tr w:rsidR="00B46D6A" w:rsidRPr="00B46D6A" w:rsidTr="00E75EA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jc w:val="center"/>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1.1.4</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В форме семейного образования с психолого-педагогическим сопровождением на базе дошкольной образовательной организации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jc w:val="center"/>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0 человек</w:t>
            </w:r>
          </w:p>
        </w:tc>
      </w:tr>
      <w:tr w:rsidR="00B46D6A" w:rsidRPr="00B46D6A" w:rsidTr="00E75EA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jc w:val="center"/>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1.2</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Общая численность воспитанников в возрасте до 3 лет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jc w:val="center"/>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imes New Roman"/>
                <w:sz w:val="24"/>
                <w:szCs w:val="24"/>
                <w:lang w:eastAsia="ja-JP"/>
              </w:rPr>
              <w:t>13 человек</w:t>
            </w:r>
          </w:p>
        </w:tc>
      </w:tr>
      <w:tr w:rsidR="00B46D6A" w:rsidRPr="00B46D6A" w:rsidTr="00E75EA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jc w:val="center"/>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1.3</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Общая численность воспитанников в возрасте от 3 до 8 лет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jc w:val="center"/>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imes New Roman"/>
                <w:sz w:val="24"/>
                <w:szCs w:val="24"/>
                <w:lang w:eastAsia="ja-JP"/>
              </w:rPr>
              <w:t>214 человека</w:t>
            </w:r>
          </w:p>
        </w:tc>
      </w:tr>
      <w:tr w:rsidR="00B46D6A" w:rsidRPr="00B46D6A" w:rsidTr="00E75EA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jc w:val="center"/>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1.4</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Численность/удельный вес численности воспитанников в общей численности воспитанников, получающих услуги присмотра и ухода: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jc w:val="center"/>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224 человека/ 100%</w:t>
            </w:r>
          </w:p>
        </w:tc>
      </w:tr>
      <w:tr w:rsidR="00B46D6A" w:rsidRPr="00B46D6A" w:rsidTr="00E75EA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jc w:val="center"/>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1.4.1</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В режиме полного дня (8-12 часов)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jc w:val="center"/>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imes New Roman"/>
                <w:sz w:val="24"/>
                <w:szCs w:val="24"/>
                <w:lang w:eastAsia="ja-JP"/>
              </w:rPr>
              <w:t>221 человека/ 100%</w:t>
            </w:r>
          </w:p>
        </w:tc>
      </w:tr>
      <w:tr w:rsidR="00B46D6A" w:rsidRPr="00B46D6A" w:rsidTr="00E75EA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jc w:val="center"/>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1.4.2</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В режиме продленного дня (12-14 часов)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jc w:val="center"/>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0 человек/ 0%</w:t>
            </w:r>
          </w:p>
        </w:tc>
      </w:tr>
      <w:tr w:rsidR="00B46D6A" w:rsidRPr="00B46D6A" w:rsidTr="00E75EA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jc w:val="center"/>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1.4.3</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В режиме круглосуточного пребывания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jc w:val="center"/>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0 человек/ 0%</w:t>
            </w:r>
          </w:p>
        </w:tc>
      </w:tr>
      <w:tr w:rsidR="00B46D6A" w:rsidRPr="00B46D6A" w:rsidTr="00E75EA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jc w:val="center"/>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1.5</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jc w:val="center"/>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0 человек/ 0%</w:t>
            </w:r>
          </w:p>
        </w:tc>
      </w:tr>
      <w:tr w:rsidR="00B46D6A" w:rsidRPr="00B46D6A" w:rsidTr="00E75EA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jc w:val="center"/>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1.5.1</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По коррекции недостатков в физическом и (или) психическом развитии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jc w:val="center"/>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0 человек/ 0%</w:t>
            </w:r>
          </w:p>
        </w:tc>
      </w:tr>
      <w:tr w:rsidR="00B46D6A" w:rsidRPr="00B46D6A" w:rsidTr="00E75EA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jc w:val="center"/>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1.5.2</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По освоению образовательной программы дошкольного образования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jc w:val="center"/>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0 человек/ 0%</w:t>
            </w:r>
          </w:p>
        </w:tc>
      </w:tr>
      <w:tr w:rsidR="00B46D6A" w:rsidRPr="00B46D6A" w:rsidTr="00E75EA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jc w:val="center"/>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1.5.3</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По присмотру и уходу</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jc w:val="center"/>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0 человек/ 0%</w:t>
            </w:r>
          </w:p>
        </w:tc>
      </w:tr>
      <w:tr w:rsidR="00B46D6A" w:rsidRPr="00B46D6A" w:rsidTr="00E75EA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jc w:val="center"/>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1.6</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rPr>
                <w:rFonts w:ascii="Times New Roman" w:eastAsia="Andale Sans UI" w:hAnsi="Times New Roman" w:cs="Times New Roman"/>
                <w:color w:val="000000"/>
                <w:sz w:val="24"/>
                <w:szCs w:val="24"/>
                <w:lang w:eastAsia="ja-JP"/>
              </w:rPr>
            </w:pPr>
            <w:r w:rsidRPr="00B46D6A">
              <w:rPr>
                <w:rFonts w:ascii="Times New Roman" w:eastAsia="Andale Sans UI" w:hAnsi="Times New Roman" w:cs="Times New Roman"/>
                <w:color w:val="000000"/>
                <w:sz w:val="24"/>
                <w:szCs w:val="24"/>
                <w:lang w:eastAsia="ja-JP"/>
              </w:rPr>
              <w:t>Средний показатель пропущенных дней при посещении дошкольной образовательной организации по болезни на одного воспитанника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jc w:val="center"/>
              <w:rPr>
                <w:rFonts w:ascii="Times New Roman" w:eastAsia="Andale Sans UI" w:hAnsi="Times New Roman" w:cs="Times New Roman"/>
                <w:color w:val="000000"/>
                <w:sz w:val="24"/>
                <w:szCs w:val="24"/>
                <w:lang w:eastAsia="ja-JP"/>
              </w:rPr>
            </w:pPr>
            <w:r w:rsidRPr="00B46D6A">
              <w:rPr>
                <w:rFonts w:ascii="Times New Roman" w:eastAsia="Andale Sans UI" w:hAnsi="Times New Roman" w:cs="Times New Roman"/>
                <w:color w:val="000000"/>
                <w:sz w:val="24"/>
                <w:szCs w:val="24"/>
                <w:lang w:eastAsia="ja-JP"/>
              </w:rPr>
              <w:t>0,8 дней</w:t>
            </w:r>
          </w:p>
        </w:tc>
      </w:tr>
      <w:tr w:rsidR="00B46D6A" w:rsidRPr="00B46D6A" w:rsidTr="00E75EA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jc w:val="center"/>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1.7</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Общая численность педагогических работников, в том числе: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jc w:val="center"/>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12 человек</w:t>
            </w:r>
          </w:p>
        </w:tc>
      </w:tr>
      <w:tr w:rsidR="00B46D6A" w:rsidRPr="00B46D6A" w:rsidTr="00E75EA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jc w:val="center"/>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1.7.1</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Численность/удельный вес численности педагогических работников, имеющих высшее образование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jc w:val="center"/>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imes New Roman"/>
                <w:sz w:val="24"/>
                <w:szCs w:val="24"/>
                <w:lang w:eastAsia="ja-JP"/>
              </w:rPr>
              <w:t>10 человек/ 83%</w:t>
            </w:r>
          </w:p>
        </w:tc>
      </w:tr>
      <w:tr w:rsidR="00B46D6A" w:rsidRPr="00B46D6A" w:rsidTr="00E75EA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jc w:val="center"/>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1.7.2</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jc w:val="center"/>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imes New Roman"/>
                <w:sz w:val="24"/>
                <w:szCs w:val="24"/>
                <w:lang w:eastAsia="ja-JP"/>
              </w:rPr>
              <w:t>5 человек/42%</w:t>
            </w:r>
          </w:p>
        </w:tc>
      </w:tr>
      <w:tr w:rsidR="00B46D6A" w:rsidRPr="00B46D6A" w:rsidTr="00E75EA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jc w:val="center"/>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1.7.3</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Численность/удельный вес численности педагогических работников, имеющих среднее профессиональное образование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jc w:val="center"/>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2 человека/ 17%</w:t>
            </w:r>
          </w:p>
        </w:tc>
      </w:tr>
      <w:tr w:rsidR="00B46D6A" w:rsidRPr="00B46D6A" w:rsidTr="00E75EA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jc w:val="center"/>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1.7.4</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jc w:val="center"/>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imes New Roman"/>
                <w:sz w:val="24"/>
                <w:szCs w:val="24"/>
                <w:lang w:eastAsia="ja-JP"/>
              </w:rPr>
              <w:t>1 человек/ 7%</w:t>
            </w:r>
          </w:p>
        </w:tc>
      </w:tr>
      <w:tr w:rsidR="00B46D6A" w:rsidRPr="00B46D6A" w:rsidTr="00E75EA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jc w:val="center"/>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1.8</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 xml:space="preserve">Численность/удельный вес численности педагогических </w:t>
            </w:r>
            <w:r w:rsidRPr="00B46D6A">
              <w:rPr>
                <w:rFonts w:ascii="Times New Roman" w:eastAsia="Andale Sans UI" w:hAnsi="Times New Roman" w:cs="Times New Roman"/>
                <w:sz w:val="24"/>
                <w:szCs w:val="24"/>
                <w:lang w:eastAsia="ja-JP"/>
              </w:rPr>
              <w:lastRenderedPageBreak/>
              <w:t>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jc w:val="center"/>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lastRenderedPageBreak/>
              <w:t xml:space="preserve">0 человек/ </w:t>
            </w:r>
            <w:r w:rsidRPr="00B46D6A">
              <w:rPr>
                <w:rFonts w:ascii="Times New Roman" w:eastAsia="Andale Sans UI" w:hAnsi="Times New Roman" w:cs="Times New Roman"/>
                <w:sz w:val="24"/>
                <w:szCs w:val="24"/>
                <w:lang w:eastAsia="ja-JP"/>
              </w:rPr>
              <w:lastRenderedPageBreak/>
              <w:t>0%</w:t>
            </w:r>
          </w:p>
        </w:tc>
      </w:tr>
      <w:tr w:rsidR="00B46D6A" w:rsidRPr="00B46D6A" w:rsidTr="00E75EA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jc w:val="center"/>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lastRenderedPageBreak/>
              <w:t>1.8.1</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Высшая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jc w:val="center"/>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0 человек/ 0%</w:t>
            </w:r>
          </w:p>
        </w:tc>
      </w:tr>
      <w:tr w:rsidR="00B46D6A" w:rsidRPr="00B46D6A" w:rsidTr="00E75EA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jc w:val="center"/>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1.8.2</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Первая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jc w:val="center"/>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0человек/ 0 %</w:t>
            </w:r>
          </w:p>
        </w:tc>
      </w:tr>
      <w:tr w:rsidR="00B46D6A" w:rsidRPr="00B46D6A" w:rsidTr="00E75EA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jc w:val="center"/>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1.9</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jc w:val="center"/>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imes New Roman"/>
                <w:sz w:val="24"/>
                <w:szCs w:val="24"/>
                <w:lang w:eastAsia="ja-JP"/>
              </w:rPr>
              <w:t>12 человек/ 100%</w:t>
            </w:r>
          </w:p>
        </w:tc>
      </w:tr>
      <w:tr w:rsidR="00B46D6A" w:rsidRPr="00B46D6A" w:rsidTr="00E75EA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jc w:val="center"/>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1.9.1</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До 5 лет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jc w:val="center"/>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imes New Roman"/>
                <w:sz w:val="24"/>
                <w:szCs w:val="24"/>
                <w:lang w:eastAsia="ja-JP"/>
              </w:rPr>
              <w:t>1 человек/ 8%</w:t>
            </w:r>
          </w:p>
        </w:tc>
      </w:tr>
      <w:tr w:rsidR="00B46D6A" w:rsidRPr="00B46D6A" w:rsidTr="00E75EA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jc w:val="center"/>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1.9.2</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Свыше 30 лет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jc w:val="center"/>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imes New Roman"/>
                <w:sz w:val="24"/>
                <w:szCs w:val="24"/>
                <w:lang w:eastAsia="ja-JP"/>
              </w:rPr>
              <w:t>0 человек/0%</w:t>
            </w:r>
          </w:p>
        </w:tc>
      </w:tr>
      <w:tr w:rsidR="00B46D6A" w:rsidRPr="00B46D6A" w:rsidTr="00E75EA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jc w:val="center"/>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1.10</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jc w:val="center"/>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imes New Roman"/>
                <w:sz w:val="24"/>
                <w:szCs w:val="24"/>
                <w:lang w:eastAsia="ja-JP"/>
              </w:rPr>
              <w:t>1 человек/8%</w:t>
            </w:r>
          </w:p>
        </w:tc>
      </w:tr>
      <w:tr w:rsidR="00B46D6A" w:rsidRPr="00B46D6A" w:rsidTr="00E75EA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jc w:val="center"/>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1.11</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jc w:val="center"/>
              <w:rPr>
                <w:rFonts w:ascii="Times New Roman" w:eastAsia="Andale Sans UI" w:hAnsi="Times New Roman" w:cs="Tahoma"/>
                <w:kern w:val="3"/>
                <w:sz w:val="24"/>
                <w:szCs w:val="24"/>
                <w:lang w:val="de-DE" w:eastAsia="ja-JP" w:bidi="fa-IR"/>
              </w:rPr>
            </w:pPr>
            <w:r w:rsidRPr="00B46D6A">
              <w:rPr>
                <w:rFonts w:ascii="Times New Roman" w:eastAsia="Andale Sans UI" w:hAnsi="Times New Roman" w:cs="Times New Roman"/>
                <w:sz w:val="24"/>
                <w:szCs w:val="24"/>
                <w:lang w:eastAsia="ja-JP"/>
              </w:rPr>
              <w:t>1 человек/ 8%</w:t>
            </w:r>
          </w:p>
        </w:tc>
      </w:tr>
      <w:tr w:rsidR="00B46D6A" w:rsidRPr="00B46D6A" w:rsidTr="00E75EA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jc w:val="center"/>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1.12</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rPr>
                <w:rFonts w:ascii="Times New Roman" w:eastAsia="Andale Sans UI" w:hAnsi="Times New Roman" w:cs="Times New Roman"/>
                <w:color w:val="000000"/>
                <w:sz w:val="24"/>
                <w:szCs w:val="24"/>
                <w:lang w:eastAsia="ja-JP"/>
              </w:rPr>
            </w:pPr>
            <w:r w:rsidRPr="00B46D6A">
              <w:rPr>
                <w:rFonts w:ascii="Times New Roman" w:eastAsia="Andale Sans UI" w:hAnsi="Times New Roman" w:cs="Times New Roman"/>
                <w:color w:val="000000"/>
                <w:sz w:val="24"/>
                <w:szCs w:val="24"/>
                <w:lang w:eastAsia="ja-JP"/>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jc w:val="center"/>
              <w:rPr>
                <w:rFonts w:ascii="Times New Roman" w:eastAsia="Andale Sans UI" w:hAnsi="Times New Roman" w:cs="Tahoma"/>
                <w:color w:val="000000"/>
                <w:kern w:val="3"/>
                <w:sz w:val="24"/>
                <w:szCs w:val="24"/>
                <w:lang w:val="de-DE" w:eastAsia="ja-JP" w:bidi="fa-IR"/>
              </w:rPr>
            </w:pPr>
            <w:r w:rsidRPr="00B46D6A">
              <w:rPr>
                <w:rFonts w:ascii="Times New Roman" w:eastAsia="Andale Sans UI" w:hAnsi="Times New Roman" w:cs="Times New Roman"/>
                <w:color w:val="000000"/>
                <w:sz w:val="24"/>
                <w:szCs w:val="24"/>
                <w:lang w:eastAsia="ja-JP"/>
              </w:rPr>
              <w:t>13 человек/100%</w:t>
            </w:r>
          </w:p>
        </w:tc>
      </w:tr>
      <w:tr w:rsidR="00B46D6A" w:rsidRPr="00B46D6A" w:rsidTr="00E75EA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jc w:val="center"/>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1.13</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rPr>
                <w:rFonts w:ascii="Times New Roman" w:eastAsia="Andale Sans UI" w:hAnsi="Times New Roman" w:cs="Times New Roman"/>
                <w:color w:val="000000"/>
                <w:sz w:val="24"/>
                <w:szCs w:val="24"/>
                <w:lang w:eastAsia="ja-JP"/>
              </w:rPr>
            </w:pPr>
            <w:r w:rsidRPr="00B46D6A">
              <w:rPr>
                <w:rFonts w:ascii="Times New Roman" w:eastAsia="Andale Sans UI" w:hAnsi="Times New Roman" w:cs="Times New Roman"/>
                <w:color w:val="000000"/>
                <w:sz w:val="24"/>
                <w:szCs w:val="24"/>
                <w:lang w:eastAsia="ja-JP"/>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jc w:val="center"/>
              <w:rPr>
                <w:rFonts w:ascii="Times New Roman" w:eastAsia="Andale Sans UI" w:hAnsi="Times New Roman" w:cs="Times New Roman"/>
                <w:color w:val="000000"/>
                <w:sz w:val="24"/>
                <w:szCs w:val="24"/>
                <w:lang w:eastAsia="ja-JP"/>
              </w:rPr>
            </w:pPr>
            <w:r w:rsidRPr="00B46D6A">
              <w:rPr>
                <w:rFonts w:ascii="Times New Roman" w:eastAsia="Andale Sans UI" w:hAnsi="Times New Roman" w:cs="Times New Roman"/>
                <w:color w:val="000000"/>
                <w:sz w:val="24"/>
                <w:szCs w:val="24"/>
                <w:lang w:eastAsia="ja-JP"/>
              </w:rPr>
              <w:t>13человек/</w:t>
            </w:r>
          </w:p>
          <w:p w:rsidR="00B46D6A" w:rsidRPr="00B46D6A" w:rsidRDefault="00B46D6A" w:rsidP="00B46D6A">
            <w:pPr>
              <w:widowControl w:val="0"/>
              <w:autoSpaceDE w:val="0"/>
              <w:autoSpaceDN w:val="0"/>
              <w:spacing w:after="0" w:line="240" w:lineRule="auto"/>
              <w:jc w:val="center"/>
              <w:rPr>
                <w:rFonts w:ascii="Times New Roman" w:eastAsia="Andale Sans UI" w:hAnsi="Times New Roman" w:cs="Times New Roman"/>
                <w:color w:val="000000"/>
                <w:sz w:val="24"/>
                <w:szCs w:val="24"/>
                <w:lang w:eastAsia="ja-JP"/>
              </w:rPr>
            </w:pPr>
            <w:r w:rsidRPr="00B46D6A">
              <w:rPr>
                <w:rFonts w:ascii="Times New Roman" w:eastAsia="Andale Sans UI" w:hAnsi="Times New Roman" w:cs="Times New Roman"/>
                <w:color w:val="000000"/>
                <w:sz w:val="24"/>
                <w:szCs w:val="24"/>
                <w:lang w:eastAsia="ja-JP"/>
              </w:rPr>
              <w:t>100%</w:t>
            </w:r>
          </w:p>
        </w:tc>
      </w:tr>
      <w:tr w:rsidR="00B46D6A" w:rsidRPr="00B46D6A" w:rsidTr="00E75EA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jc w:val="center"/>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1.14</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Соотношение “педагогический работник/воспитанник” в дошкольной образовательной организации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jc w:val="center"/>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12/224</w:t>
            </w:r>
          </w:p>
        </w:tc>
      </w:tr>
      <w:tr w:rsidR="00B46D6A" w:rsidRPr="00B46D6A" w:rsidTr="00E75EA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jc w:val="center"/>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1.15</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Наличие в образовательной организации следующих педагогических работников: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jc w:val="center"/>
              <w:rPr>
                <w:rFonts w:ascii="Times New Roman" w:eastAsia="Andale Sans UI" w:hAnsi="Times New Roman" w:cs="Times New Roman"/>
                <w:sz w:val="24"/>
                <w:szCs w:val="24"/>
                <w:lang w:eastAsia="ja-JP"/>
              </w:rPr>
            </w:pPr>
          </w:p>
        </w:tc>
      </w:tr>
      <w:tr w:rsidR="00B46D6A" w:rsidRPr="00B46D6A" w:rsidTr="00E75EA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jc w:val="center"/>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1.15.1</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Музыкального руководителя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jc w:val="center"/>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да</w:t>
            </w:r>
          </w:p>
        </w:tc>
      </w:tr>
      <w:tr w:rsidR="00B46D6A" w:rsidRPr="00B46D6A" w:rsidTr="00E75EA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jc w:val="center"/>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1.15.2</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Инструктора по физической культуре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jc w:val="center"/>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да</w:t>
            </w:r>
          </w:p>
        </w:tc>
      </w:tr>
      <w:tr w:rsidR="00B46D6A" w:rsidRPr="00B46D6A" w:rsidTr="00E75EA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jc w:val="center"/>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1.15.3</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Учителя-логопеда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jc w:val="center"/>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нет</w:t>
            </w:r>
          </w:p>
        </w:tc>
      </w:tr>
      <w:tr w:rsidR="00B46D6A" w:rsidRPr="00B46D6A" w:rsidTr="00E75EA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jc w:val="center"/>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1.15.4</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Логопеда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jc w:val="center"/>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нет</w:t>
            </w:r>
          </w:p>
        </w:tc>
      </w:tr>
      <w:tr w:rsidR="00B46D6A" w:rsidRPr="00B46D6A" w:rsidTr="00E75EA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jc w:val="center"/>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1.15.5</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Учителя-дефектолога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jc w:val="center"/>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нет</w:t>
            </w:r>
          </w:p>
        </w:tc>
      </w:tr>
      <w:tr w:rsidR="00B46D6A" w:rsidRPr="00B46D6A" w:rsidTr="00E75EA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jc w:val="center"/>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1.15.6</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Педагога-психолога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jc w:val="center"/>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да</w:t>
            </w:r>
          </w:p>
        </w:tc>
      </w:tr>
      <w:tr w:rsidR="00B46D6A" w:rsidRPr="00B46D6A" w:rsidTr="00E75EA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jc w:val="center"/>
              <w:rPr>
                <w:rFonts w:ascii="Times New Roman" w:eastAsia="Andale Sans UI" w:hAnsi="Times New Roman" w:cs="Times New Roman"/>
                <w:b/>
                <w:sz w:val="24"/>
                <w:szCs w:val="24"/>
                <w:lang w:eastAsia="ja-JP"/>
              </w:rPr>
            </w:pPr>
            <w:r w:rsidRPr="00B46D6A">
              <w:rPr>
                <w:rFonts w:ascii="Times New Roman" w:eastAsia="Andale Sans UI" w:hAnsi="Times New Roman" w:cs="Times New Roman"/>
                <w:b/>
                <w:sz w:val="24"/>
                <w:szCs w:val="24"/>
                <w:lang w:eastAsia="ja-JP"/>
              </w:rPr>
              <w:t>2.</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rPr>
                <w:rFonts w:ascii="Times New Roman" w:eastAsia="Andale Sans UI" w:hAnsi="Times New Roman" w:cs="Times New Roman"/>
                <w:b/>
                <w:sz w:val="24"/>
                <w:szCs w:val="24"/>
                <w:lang w:eastAsia="ja-JP"/>
              </w:rPr>
            </w:pPr>
            <w:r w:rsidRPr="00B46D6A">
              <w:rPr>
                <w:rFonts w:ascii="Times New Roman" w:eastAsia="Andale Sans UI" w:hAnsi="Times New Roman" w:cs="Times New Roman"/>
                <w:b/>
                <w:sz w:val="24"/>
                <w:szCs w:val="24"/>
                <w:lang w:eastAsia="ja-JP"/>
              </w:rPr>
              <w:t>Инфраструктура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jc w:val="center"/>
              <w:rPr>
                <w:rFonts w:ascii="Times New Roman" w:eastAsia="Andale Sans UI" w:hAnsi="Times New Roman" w:cs="Times New Roman"/>
                <w:sz w:val="24"/>
                <w:szCs w:val="24"/>
                <w:lang w:eastAsia="ja-JP"/>
              </w:rPr>
            </w:pPr>
          </w:p>
        </w:tc>
      </w:tr>
      <w:tr w:rsidR="00B46D6A" w:rsidRPr="00B46D6A" w:rsidTr="00E75EA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jc w:val="center"/>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2.1</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Общая площадь помещений, в которых осуществляется образовательная деятельность, в расчете на одного воспитанника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jc w:val="center"/>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809,4 кв.м.</w:t>
            </w:r>
          </w:p>
        </w:tc>
      </w:tr>
      <w:tr w:rsidR="00B46D6A" w:rsidRPr="00B46D6A" w:rsidTr="00E75EA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jc w:val="center"/>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2.2</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Площадь помещений для организации дополнительных видов деятельности воспитанников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jc w:val="center"/>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w:t>
            </w:r>
          </w:p>
        </w:tc>
      </w:tr>
      <w:tr w:rsidR="00B46D6A" w:rsidRPr="00B46D6A" w:rsidTr="00E75EA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jc w:val="center"/>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2.3</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Наличие физкультурного зала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jc w:val="center"/>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да</w:t>
            </w:r>
          </w:p>
        </w:tc>
      </w:tr>
      <w:tr w:rsidR="00B46D6A" w:rsidRPr="00B46D6A" w:rsidTr="00E75EA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jc w:val="center"/>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2.4</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Наличие музыкального зала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jc w:val="center"/>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да</w:t>
            </w:r>
          </w:p>
        </w:tc>
      </w:tr>
      <w:tr w:rsidR="00B46D6A" w:rsidRPr="00B46D6A" w:rsidTr="00E75EA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jc w:val="center"/>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2.5</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t xml:space="preserve">Наличие прогулочных площадок, обеспечивающих физическую </w:t>
            </w:r>
            <w:r w:rsidRPr="00B46D6A">
              <w:rPr>
                <w:rFonts w:ascii="Times New Roman" w:eastAsia="Andale Sans UI" w:hAnsi="Times New Roman" w:cs="Times New Roman"/>
                <w:sz w:val="24"/>
                <w:szCs w:val="24"/>
                <w:lang w:eastAsia="ja-JP"/>
              </w:rPr>
              <w:lastRenderedPageBreak/>
              <w:t>активность и разнообразную игровую деятельность воспитанников на прогулке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D6A" w:rsidRPr="00B46D6A" w:rsidRDefault="00B46D6A" w:rsidP="00B46D6A">
            <w:pPr>
              <w:widowControl w:val="0"/>
              <w:autoSpaceDE w:val="0"/>
              <w:autoSpaceDN w:val="0"/>
              <w:spacing w:after="0" w:line="240" w:lineRule="auto"/>
              <w:jc w:val="center"/>
              <w:rPr>
                <w:rFonts w:ascii="Times New Roman" w:eastAsia="Andale Sans UI" w:hAnsi="Times New Roman" w:cs="Times New Roman"/>
                <w:sz w:val="24"/>
                <w:szCs w:val="24"/>
                <w:lang w:eastAsia="ja-JP"/>
              </w:rPr>
            </w:pPr>
            <w:r w:rsidRPr="00B46D6A">
              <w:rPr>
                <w:rFonts w:ascii="Times New Roman" w:eastAsia="Andale Sans UI" w:hAnsi="Times New Roman" w:cs="Times New Roman"/>
                <w:sz w:val="24"/>
                <w:szCs w:val="24"/>
                <w:lang w:eastAsia="ja-JP"/>
              </w:rPr>
              <w:lastRenderedPageBreak/>
              <w:t>да</w:t>
            </w:r>
          </w:p>
        </w:tc>
      </w:tr>
    </w:tbl>
    <w:p w:rsidR="00B46D6A" w:rsidRDefault="00B46D6A"/>
    <w:sectPr w:rsidR="00B46D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770B8"/>
    <w:multiLevelType w:val="multilevel"/>
    <w:tmpl w:val="3FF86886"/>
    <w:lvl w:ilvl="0">
      <w:numFmt w:val="bullet"/>
      <w:lvlText w:val=""/>
      <w:lvlJc w:val="left"/>
      <w:pPr>
        <w:ind w:left="1425" w:hanging="360"/>
      </w:pPr>
      <w:rPr>
        <w:rFonts w:ascii="Symbol" w:hAnsi="Symbol" w:cs="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1BAC5734"/>
    <w:multiLevelType w:val="multilevel"/>
    <w:tmpl w:val="3F228666"/>
    <w:lvl w:ilvl="0">
      <w:numFmt w:val="bullet"/>
      <w:lvlText w:val=""/>
      <w:lvlJc w:val="left"/>
      <w:pPr>
        <w:ind w:left="1091" w:hanging="360"/>
      </w:pPr>
      <w:rPr>
        <w:rFonts w:ascii="Symbol" w:hAnsi="Symbol" w:cs="Symbol"/>
      </w:rPr>
    </w:lvl>
    <w:lvl w:ilvl="1">
      <w:numFmt w:val="bullet"/>
      <w:lvlText w:val="o"/>
      <w:lvlJc w:val="left"/>
      <w:pPr>
        <w:ind w:left="1811" w:hanging="360"/>
      </w:pPr>
      <w:rPr>
        <w:rFonts w:ascii="Courier New" w:hAnsi="Courier New" w:cs="Courier New"/>
      </w:rPr>
    </w:lvl>
    <w:lvl w:ilvl="2">
      <w:numFmt w:val="bullet"/>
      <w:lvlText w:val=""/>
      <w:lvlJc w:val="left"/>
      <w:pPr>
        <w:ind w:left="2531" w:hanging="360"/>
      </w:pPr>
      <w:rPr>
        <w:rFonts w:ascii="Wingdings" w:hAnsi="Wingdings"/>
      </w:rPr>
    </w:lvl>
    <w:lvl w:ilvl="3">
      <w:numFmt w:val="bullet"/>
      <w:lvlText w:val=""/>
      <w:lvlJc w:val="left"/>
      <w:pPr>
        <w:ind w:left="3251" w:hanging="360"/>
      </w:pPr>
      <w:rPr>
        <w:rFonts w:ascii="Symbol" w:hAnsi="Symbol"/>
      </w:rPr>
    </w:lvl>
    <w:lvl w:ilvl="4">
      <w:numFmt w:val="bullet"/>
      <w:lvlText w:val="o"/>
      <w:lvlJc w:val="left"/>
      <w:pPr>
        <w:ind w:left="3971" w:hanging="360"/>
      </w:pPr>
      <w:rPr>
        <w:rFonts w:ascii="Courier New" w:hAnsi="Courier New" w:cs="Courier New"/>
      </w:rPr>
    </w:lvl>
    <w:lvl w:ilvl="5">
      <w:numFmt w:val="bullet"/>
      <w:lvlText w:val=""/>
      <w:lvlJc w:val="left"/>
      <w:pPr>
        <w:ind w:left="4691" w:hanging="360"/>
      </w:pPr>
      <w:rPr>
        <w:rFonts w:ascii="Wingdings" w:hAnsi="Wingdings"/>
      </w:rPr>
    </w:lvl>
    <w:lvl w:ilvl="6">
      <w:numFmt w:val="bullet"/>
      <w:lvlText w:val=""/>
      <w:lvlJc w:val="left"/>
      <w:pPr>
        <w:ind w:left="5411" w:hanging="360"/>
      </w:pPr>
      <w:rPr>
        <w:rFonts w:ascii="Symbol" w:hAnsi="Symbol"/>
      </w:rPr>
    </w:lvl>
    <w:lvl w:ilvl="7">
      <w:numFmt w:val="bullet"/>
      <w:lvlText w:val="o"/>
      <w:lvlJc w:val="left"/>
      <w:pPr>
        <w:ind w:left="6131" w:hanging="360"/>
      </w:pPr>
      <w:rPr>
        <w:rFonts w:ascii="Courier New" w:hAnsi="Courier New" w:cs="Courier New"/>
      </w:rPr>
    </w:lvl>
    <w:lvl w:ilvl="8">
      <w:numFmt w:val="bullet"/>
      <w:lvlText w:val=""/>
      <w:lvlJc w:val="left"/>
      <w:pPr>
        <w:ind w:left="6851" w:hanging="360"/>
      </w:pPr>
      <w:rPr>
        <w:rFonts w:ascii="Wingdings" w:hAnsi="Wingdings"/>
      </w:rPr>
    </w:lvl>
  </w:abstractNum>
  <w:abstractNum w:abstractNumId="2" w15:restartNumberingAfterBreak="0">
    <w:nsid w:val="347C2868"/>
    <w:multiLevelType w:val="multilevel"/>
    <w:tmpl w:val="9DA8D956"/>
    <w:lvl w:ilvl="0">
      <w:numFmt w:val="bullet"/>
      <w:lvlText w:val=""/>
      <w:lvlJc w:val="left"/>
      <w:pPr>
        <w:ind w:left="1071" w:hanging="360"/>
      </w:pPr>
      <w:rPr>
        <w:rFonts w:ascii="Symbol" w:hAnsi="Symbol" w:cs="Symbol"/>
      </w:rPr>
    </w:lvl>
    <w:lvl w:ilvl="1">
      <w:numFmt w:val="bullet"/>
      <w:lvlText w:val="o"/>
      <w:lvlJc w:val="left"/>
      <w:pPr>
        <w:ind w:left="1791" w:hanging="360"/>
      </w:pPr>
      <w:rPr>
        <w:rFonts w:ascii="Courier New" w:hAnsi="Courier New" w:cs="Courier New"/>
      </w:rPr>
    </w:lvl>
    <w:lvl w:ilvl="2">
      <w:numFmt w:val="bullet"/>
      <w:lvlText w:val=""/>
      <w:lvlJc w:val="left"/>
      <w:pPr>
        <w:ind w:left="2511" w:hanging="360"/>
      </w:pPr>
      <w:rPr>
        <w:rFonts w:ascii="Wingdings" w:hAnsi="Wingdings"/>
      </w:rPr>
    </w:lvl>
    <w:lvl w:ilvl="3">
      <w:numFmt w:val="bullet"/>
      <w:lvlText w:val=""/>
      <w:lvlJc w:val="left"/>
      <w:pPr>
        <w:ind w:left="3231" w:hanging="360"/>
      </w:pPr>
      <w:rPr>
        <w:rFonts w:ascii="Symbol" w:hAnsi="Symbol"/>
      </w:rPr>
    </w:lvl>
    <w:lvl w:ilvl="4">
      <w:numFmt w:val="bullet"/>
      <w:lvlText w:val="o"/>
      <w:lvlJc w:val="left"/>
      <w:pPr>
        <w:ind w:left="3951" w:hanging="360"/>
      </w:pPr>
      <w:rPr>
        <w:rFonts w:ascii="Courier New" w:hAnsi="Courier New" w:cs="Courier New"/>
      </w:rPr>
    </w:lvl>
    <w:lvl w:ilvl="5">
      <w:numFmt w:val="bullet"/>
      <w:lvlText w:val=""/>
      <w:lvlJc w:val="left"/>
      <w:pPr>
        <w:ind w:left="4671" w:hanging="360"/>
      </w:pPr>
      <w:rPr>
        <w:rFonts w:ascii="Wingdings" w:hAnsi="Wingdings"/>
      </w:rPr>
    </w:lvl>
    <w:lvl w:ilvl="6">
      <w:numFmt w:val="bullet"/>
      <w:lvlText w:val=""/>
      <w:lvlJc w:val="left"/>
      <w:pPr>
        <w:ind w:left="5391" w:hanging="360"/>
      </w:pPr>
      <w:rPr>
        <w:rFonts w:ascii="Symbol" w:hAnsi="Symbol"/>
      </w:rPr>
    </w:lvl>
    <w:lvl w:ilvl="7">
      <w:numFmt w:val="bullet"/>
      <w:lvlText w:val="o"/>
      <w:lvlJc w:val="left"/>
      <w:pPr>
        <w:ind w:left="6111" w:hanging="360"/>
      </w:pPr>
      <w:rPr>
        <w:rFonts w:ascii="Courier New" w:hAnsi="Courier New" w:cs="Courier New"/>
      </w:rPr>
    </w:lvl>
    <w:lvl w:ilvl="8">
      <w:numFmt w:val="bullet"/>
      <w:lvlText w:val=""/>
      <w:lvlJc w:val="left"/>
      <w:pPr>
        <w:ind w:left="6831" w:hanging="360"/>
      </w:pPr>
      <w:rPr>
        <w:rFonts w:ascii="Wingdings" w:hAnsi="Wingdings"/>
      </w:rPr>
    </w:lvl>
  </w:abstractNum>
  <w:abstractNum w:abstractNumId="3" w15:restartNumberingAfterBreak="0">
    <w:nsid w:val="390A00E9"/>
    <w:multiLevelType w:val="multilevel"/>
    <w:tmpl w:val="242886F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3DD72FE9"/>
    <w:multiLevelType w:val="multilevel"/>
    <w:tmpl w:val="8BF23B48"/>
    <w:lvl w:ilvl="0">
      <w:numFmt w:val="bullet"/>
      <w:lvlText w:val=""/>
      <w:lvlJc w:val="left"/>
      <w:pPr>
        <w:ind w:left="1091" w:hanging="360"/>
      </w:pPr>
      <w:rPr>
        <w:rFonts w:ascii="Symbol" w:hAnsi="Symbol" w:cs="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3E6A2DA5"/>
    <w:multiLevelType w:val="multilevel"/>
    <w:tmpl w:val="87F07B7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6" w15:restartNumberingAfterBreak="0">
    <w:nsid w:val="463B758A"/>
    <w:multiLevelType w:val="multilevel"/>
    <w:tmpl w:val="FBB29BBE"/>
    <w:lvl w:ilvl="0">
      <w:numFmt w:val="bullet"/>
      <w:lvlText w:val=""/>
      <w:lvlJc w:val="left"/>
      <w:pPr>
        <w:ind w:left="720" w:hanging="360"/>
      </w:pPr>
      <w:rPr>
        <w:rFonts w:ascii="Symbol" w:hAnsi="Symbol" w:cs="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3D601E1"/>
    <w:multiLevelType w:val="multilevel"/>
    <w:tmpl w:val="861A12B2"/>
    <w:lvl w:ilvl="0">
      <w:numFmt w:val="bullet"/>
      <w:lvlText w:val=""/>
      <w:lvlJc w:val="left"/>
      <w:pPr>
        <w:ind w:left="720" w:hanging="360"/>
      </w:pPr>
      <w:rPr>
        <w:rFonts w:ascii="Symbol" w:hAnsi="Symbol" w:cs="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ABA6D01"/>
    <w:multiLevelType w:val="multilevel"/>
    <w:tmpl w:val="1A14C2A0"/>
    <w:lvl w:ilvl="0">
      <w:numFmt w:val="bullet"/>
      <w:lvlText w:val=""/>
      <w:lvlJc w:val="left"/>
      <w:pPr>
        <w:ind w:left="1425" w:hanging="360"/>
      </w:pPr>
      <w:rPr>
        <w:rFonts w:ascii="Symbol" w:hAnsi="Symbol" w:cs="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13B62FC"/>
    <w:multiLevelType w:val="multilevel"/>
    <w:tmpl w:val="5CEE92E8"/>
    <w:lvl w:ilvl="0">
      <w:numFmt w:val="bullet"/>
      <w:lvlText w:val=""/>
      <w:lvlJc w:val="left"/>
      <w:pPr>
        <w:ind w:left="1614" w:hanging="360"/>
      </w:pPr>
      <w:rPr>
        <w:rFonts w:ascii="Symbol" w:hAnsi="Symbol" w:cs="Symbol"/>
      </w:rPr>
    </w:lvl>
    <w:lvl w:ilvl="1">
      <w:start w:val="1"/>
      <w:numFmt w:val="decimal"/>
      <w:lvlText w:val="%2."/>
      <w:lvlJc w:val="left"/>
      <w:pPr>
        <w:ind w:left="1629" w:hanging="360"/>
      </w:pPr>
    </w:lvl>
    <w:lvl w:ilvl="2">
      <w:numFmt w:val="bullet"/>
      <w:lvlText w:val=""/>
      <w:lvlJc w:val="left"/>
      <w:pPr>
        <w:ind w:left="2349" w:hanging="360"/>
      </w:pPr>
      <w:rPr>
        <w:rFonts w:ascii="Wingdings" w:hAnsi="Wingdings" w:cs="Wingdings"/>
      </w:rPr>
    </w:lvl>
    <w:lvl w:ilvl="3">
      <w:numFmt w:val="bullet"/>
      <w:lvlText w:val=""/>
      <w:lvlJc w:val="left"/>
      <w:pPr>
        <w:ind w:left="3069" w:hanging="360"/>
      </w:pPr>
      <w:rPr>
        <w:rFonts w:ascii="Symbol" w:hAnsi="Symbol" w:cs="Symbol"/>
      </w:rPr>
    </w:lvl>
    <w:lvl w:ilvl="4">
      <w:numFmt w:val="bullet"/>
      <w:lvlText w:val="o"/>
      <w:lvlJc w:val="left"/>
      <w:pPr>
        <w:ind w:left="3789" w:hanging="360"/>
      </w:pPr>
      <w:rPr>
        <w:rFonts w:ascii="Courier New" w:hAnsi="Courier New" w:cs="Courier New"/>
      </w:rPr>
    </w:lvl>
    <w:lvl w:ilvl="5">
      <w:numFmt w:val="bullet"/>
      <w:lvlText w:val=""/>
      <w:lvlJc w:val="left"/>
      <w:pPr>
        <w:ind w:left="4509" w:hanging="360"/>
      </w:pPr>
      <w:rPr>
        <w:rFonts w:ascii="Wingdings" w:hAnsi="Wingdings" w:cs="Wingdings"/>
      </w:rPr>
    </w:lvl>
    <w:lvl w:ilvl="6">
      <w:numFmt w:val="bullet"/>
      <w:lvlText w:val=""/>
      <w:lvlJc w:val="left"/>
      <w:pPr>
        <w:ind w:left="5229" w:hanging="360"/>
      </w:pPr>
      <w:rPr>
        <w:rFonts w:ascii="Symbol" w:hAnsi="Symbol" w:cs="Symbol"/>
      </w:rPr>
    </w:lvl>
    <w:lvl w:ilvl="7">
      <w:numFmt w:val="bullet"/>
      <w:lvlText w:val="o"/>
      <w:lvlJc w:val="left"/>
      <w:pPr>
        <w:ind w:left="5949" w:hanging="360"/>
      </w:pPr>
      <w:rPr>
        <w:rFonts w:ascii="Courier New" w:hAnsi="Courier New" w:cs="Courier New"/>
      </w:rPr>
    </w:lvl>
    <w:lvl w:ilvl="8">
      <w:numFmt w:val="bullet"/>
      <w:lvlText w:val=""/>
      <w:lvlJc w:val="left"/>
      <w:pPr>
        <w:ind w:left="6669" w:hanging="360"/>
      </w:pPr>
      <w:rPr>
        <w:rFonts w:ascii="Wingdings" w:hAnsi="Wingdings" w:cs="Wingdings"/>
      </w:rPr>
    </w:lvl>
  </w:abstractNum>
  <w:abstractNum w:abstractNumId="10" w15:restartNumberingAfterBreak="0">
    <w:nsid w:val="6DCD2064"/>
    <w:multiLevelType w:val="multilevel"/>
    <w:tmpl w:val="B1742FD4"/>
    <w:lvl w:ilvl="0">
      <w:numFmt w:val="bullet"/>
      <w:lvlText w:val=""/>
      <w:lvlJc w:val="left"/>
      <w:pPr>
        <w:ind w:left="1614" w:hanging="360"/>
      </w:pPr>
      <w:rPr>
        <w:rFonts w:ascii="Symbol" w:hAnsi="Symbol" w:cs="Symbol"/>
      </w:rPr>
    </w:lvl>
    <w:lvl w:ilvl="1">
      <w:start w:val="1"/>
      <w:numFmt w:val="decimal"/>
      <w:lvlText w:val="%2."/>
      <w:lvlJc w:val="left"/>
      <w:pPr>
        <w:ind w:left="1629" w:hanging="360"/>
      </w:pPr>
    </w:lvl>
    <w:lvl w:ilvl="2">
      <w:numFmt w:val="bullet"/>
      <w:lvlText w:val=""/>
      <w:lvlJc w:val="left"/>
      <w:pPr>
        <w:ind w:left="2349" w:hanging="360"/>
      </w:pPr>
      <w:rPr>
        <w:rFonts w:ascii="Wingdings" w:hAnsi="Wingdings" w:cs="Wingdings"/>
      </w:rPr>
    </w:lvl>
    <w:lvl w:ilvl="3">
      <w:numFmt w:val="bullet"/>
      <w:lvlText w:val=""/>
      <w:lvlJc w:val="left"/>
      <w:pPr>
        <w:ind w:left="3069" w:hanging="360"/>
      </w:pPr>
      <w:rPr>
        <w:rFonts w:ascii="Symbol" w:hAnsi="Symbol" w:cs="Symbol"/>
      </w:rPr>
    </w:lvl>
    <w:lvl w:ilvl="4">
      <w:numFmt w:val="bullet"/>
      <w:lvlText w:val="o"/>
      <w:lvlJc w:val="left"/>
      <w:pPr>
        <w:ind w:left="3789" w:hanging="360"/>
      </w:pPr>
      <w:rPr>
        <w:rFonts w:ascii="Courier New" w:hAnsi="Courier New" w:cs="Courier New"/>
      </w:rPr>
    </w:lvl>
    <w:lvl w:ilvl="5">
      <w:numFmt w:val="bullet"/>
      <w:lvlText w:val=""/>
      <w:lvlJc w:val="left"/>
      <w:pPr>
        <w:ind w:left="4509" w:hanging="360"/>
      </w:pPr>
      <w:rPr>
        <w:rFonts w:ascii="Wingdings" w:hAnsi="Wingdings" w:cs="Wingdings"/>
      </w:rPr>
    </w:lvl>
    <w:lvl w:ilvl="6">
      <w:numFmt w:val="bullet"/>
      <w:lvlText w:val=""/>
      <w:lvlJc w:val="left"/>
      <w:pPr>
        <w:ind w:left="5229" w:hanging="360"/>
      </w:pPr>
      <w:rPr>
        <w:rFonts w:ascii="Symbol" w:hAnsi="Symbol" w:cs="Symbol"/>
      </w:rPr>
    </w:lvl>
    <w:lvl w:ilvl="7">
      <w:numFmt w:val="bullet"/>
      <w:lvlText w:val="o"/>
      <w:lvlJc w:val="left"/>
      <w:pPr>
        <w:ind w:left="5949" w:hanging="360"/>
      </w:pPr>
      <w:rPr>
        <w:rFonts w:ascii="Courier New" w:hAnsi="Courier New" w:cs="Courier New"/>
      </w:rPr>
    </w:lvl>
    <w:lvl w:ilvl="8">
      <w:numFmt w:val="bullet"/>
      <w:lvlText w:val=""/>
      <w:lvlJc w:val="left"/>
      <w:pPr>
        <w:ind w:left="6669" w:hanging="360"/>
      </w:pPr>
      <w:rPr>
        <w:rFonts w:ascii="Wingdings" w:hAnsi="Wingdings" w:cs="Wingdings"/>
      </w:rPr>
    </w:lvl>
  </w:abstractNum>
  <w:abstractNum w:abstractNumId="11" w15:restartNumberingAfterBreak="0">
    <w:nsid w:val="79212A50"/>
    <w:multiLevelType w:val="multilevel"/>
    <w:tmpl w:val="E7BCB276"/>
    <w:lvl w:ilvl="0">
      <w:start w:val="1"/>
      <w:numFmt w:val="decimal"/>
      <w:lvlText w:val="%1."/>
      <w:lvlJc w:val="left"/>
      <w:pPr>
        <w:ind w:left="720" w:hanging="360"/>
      </w:pPr>
      <w:rPr>
        <w:sz w:val="24"/>
      </w:rPr>
    </w:lvl>
    <w:lvl w:ilvl="1">
      <w:start w:val="1"/>
      <w:numFmt w:val="decimal"/>
      <w:lvlText w:val="%1.%2."/>
      <w:lvlJc w:val="left"/>
      <w:pPr>
        <w:ind w:left="1080" w:hanging="720"/>
      </w:pPr>
      <w:rPr>
        <w:b/>
        <w:color w:val="000000"/>
        <w:sz w:val="24"/>
      </w:rPr>
    </w:lvl>
    <w:lvl w:ilvl="2">
      <w:start w:val="1"/>
      <w:numFmt w:val="decimal"/>
      <w:lvlText w:val="%1.%2.%3."/>
      <w:lvlJc w:val="left"/>
      <w:pPr>
        <w:ind w:left="1080" w:hanging="720"/>
      </w:pPr>
      <w:rPr>
        <w:b w:val="0"/>
        <w:color w:val="000000"/>
        <w:sz w:val="24"/>
      </w:rPr>
    </w:lvl>
    <w:lvl w:ilvl="3">
      <w:start w:val="1"/>
      <w:numFmt w:val="decimal"/>
      <w:lvlText w:val="%1.%2.%3.%4."/>
      <w:lvlJc w:val="left"/>
      <w:pPr>
        <w:ind w:left="1440" w:hanging="1080"/>
      </w:pPr>
      <w:rPr>
        <w:b w:val="0"/>
        <w:color w:val="000000"/>
        <w:sz w:val="24"/>
      </w:rPr>
    </w:lvl>
    <w:lvl w:ilvl="4">
      <w:start w:val="1"/>
      <w:numFmt w:val="decimal"/>
      <w:lvlText w:val="%1.%2.%3.%4.%5."/>
      <w:lvlJc w:val="left"/>
      <w:pPr>
        <w:ind w:left="1440" w:hanging="1080"/>
      </w:pPr>
      <w:rPr>
        <w:b w:val="0"/>
        <w:color w:val="000000"/>
        <w:sz w:val="24"/>
      </w:rPr>
    </w:lvl>
    <w:lvl w:ilvl="5">
      <w:start w:val="1"/>
      <w:numFmt w:val="decimal"/>
      <w:lvlText w:val="%1.%2.%3.%4.%5.%6."/>
      <w:lvlJc w:val="left"/>
      <w:pPr>
        <w:ind w:left="1800" w:hanging="1440"/>
      </w:pPr>
      <w:rPr>
        <w:b w:val="0"/>
        <w:color w:val="000000"/>
        <w:sz w:val="24"/>
      </w:rPr>
    </w:lvl>
    <w:lvl w:ilvl="6">
      <w:start w:val="1"/>
      <w:numFmt w:val="decimal"/>
      <w:lvlText w:val="%1.%2.%3.%4.%5.%6.%7."/>
      <w:lvlJc w:val="left"/>
      <w:pPr>
        <w:ind w:left="2160" w:hanging="1800"/>
      </w:pPr>
      <w:rPr>
        <w:b w:val="0"/>
        <w:color w:val="000000"/>
        <w:sz w:val="24"/>
      </w:rPr>
    </w:lvl>
    <w:lvl w:ilvl="7">
      <w:start w:val="1"/>
      <w:numFmt w:val="decimal"/>
      <w:lvlText w:val="%1.%2.%3.%4.%5.%6.%7.%8."/>
      <w:lvlJc w:val="left"/>
      <w:pPr>
        <w:ind w:left="2160" w:hanging="1800"/>
      </w:pPr>
      <w:rPr>
        <w:b w:val="0"/>
        <w:color w:val="000000"/>
        <w:sz w:val="24"/>
      </w:rPr>
    </w:lvl>
    <w:lvl w:ilvl="8">
      <w:start w:val="1"/>
      <w:numFmt w:val="decimal"/>
      <w:lvlText w:val="%1.%2.%3.%4.%5.%6.%7.%8.%9."/>
      <w:lvlJc w:val="left"/>
      <w:pPr>
        <w:ind w:left="2520" w:hanging="2160"/>
      </w:pPr>
      <w:rPr>
        <w:b w:val="0"/>
        <w:color w:val="000000"/>
        <w:sz w:val="24"/>
      </w:rPr>
    </w:lvl>
  </w:abstractNum>
  <w:abstractNum w:abstractNumId="12" w15:restartNumberingAfterBreak="0">
    <w:nsid w:val="7F540334"/>
    <w:multiLevelType w:val="multilevel"/>
    <w:tmpl w:val="37E24D5E"/>
    <w:lvl w:ilvl="0">
      <w:numFmt w:val="bullet"/>
      <w:lvlText w:val=""/>
      <w:lvlJc w:val="left"/>
      <w:pPr>
        <w:ind w:left="360" w:hanging="360"/>
      </w:pPr>
      <w:rPr>
        <w:rFonts w:ascii="Symbol" w:hAnsi="Symbol" w:cs="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11"/>
  </w:num>
  <w:num w:numId="2">
    <w:abstractNumId w:val="0"/>
  </w:num>
  <w:num w:numId="3">
    <w:abstractNumId w:val="10"/>
  </w:num>
  <w:num w:numId="4">
    <w:abstractNumId w:val="9"/>
  </w:num>
  <w:num w:numId="5">
    <w:abstractNumId w:val="3"/>
  </w:num>
  <w:num w:numId="6">
    <w:abstractNumId w:val="8"/>
  </w:num>
  <w:num w:numId="7">
    <w:abstractNumId w:val="12"/>
  </w:num>
  <w:num w:numId="8">
    <w:abstractNumId w:val="2"/>
  </w:num>
  <w:num w:numId="9">
    <w:abstractNumId w:val="1"/>
  </w:num>
  <w:num w:numId="10">
    <w:abstractNumId w:val="4"/>
  </w:num>
  <w:num w:numId="11">
    <w:abstractNumId w:val="7"/>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B84"/>
    <w:rsid w:val="00A43B84"/>
    <w:rsid w:val="00B46D6A"/>
    <w:rsid w:val="00B96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DF12A"/>
  <w15:chartTrackingRefBased/>
  <w15:docId w15:val="{EAA0E2D9-E028-4099-830F-588F456E2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4397</Words>
  <Characters>25068</Characters>
  <Application>Microsoft Office Word</Application>
  <DocSecurity>0</DocSecurity>
  <Lines>208</Lines>
  <Paragraphs>58</Paragraphs>
  <ScaleCrop>false</ScaleCrop>
  <Company/>
  <LinksUpToDate>false</LinksUpToDate>
  <CharactersWithSpaces>29407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dc:creator>
  <cp:keywords/>
  <dc:description/>
  <cp:lastModifiedBy>Кристина</cp:lastModifiedBy>
  <cp:revision>2</cp:revision>
  <dcterms:created xsi:type="dcterms:W3CDTF">2020-10-22T08:30:00Z</dcterms:created>
  <dcterms:modified xsi:type="dcterms:W3CDTF">2020-10-22T08:33:00Z</dcterms:modified>
</cp:coreProperties>
</file>